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6C" w:rsidRPr="008E516C" w:rsidRDefault="008E516C" w:rsidP="00E315FB">
      <w:pPr>
        <w:tabs>
          <w:tab w:val="left" w:pos="1170"/>
        </w:tabs>
        <w:jc w:val="center"/>
        <w:rPr>
          <w:b/>
          <w:sz w:val="28"/>
        </w:rPr>
      </w:pPr>
      <w:r w:rsidRPr="008E516C">
        <w:rPr>
          <w:b/>
          <w:sz w:val="28"/>
        </w:rPr>
        <w:t xml:space="preserve">Instructions for </w:t>
      </w:r>
      <w:r w:rsidR="000440E6">
        <w:rPr>
          <w:b/>
          <w:sz w:val="28"/>
        </w:rPr>
        <w:t>2020-2021</w:t>
      </w:r>
      <w:r w:rsidRPr="008E516C">
        <w:rPr>
          <w:b/>
          <w:sz w:val="28"/>
        </w:rPr>
        <w:t xml:space="preserve"> TDTIMS Submission</w:t>
      </w:r>
    </w:p>
    <w:p w:rsidR="008E516C" w:rsidRDefault="008E516C" w:rsidP="00E315FB">
      <w:pPr>
        <w:tabs>
          <w:tab w:val="left" w:pos="1170"/>
        </w:tabs>
        <w:jc w:val="center"/>
      </w:pPr>
      <w:r w:rsidRPr="0051537E">
        <w:rPr>
          <w:b/>
          <w:color w:val="FF0000"/>
        </w:rPr>
        <w:t>Due: on or before</w:t>
      </w:r>
      <w:r w:rsidRPr="0051537E">
        <w:rPr>
          <w:color w:val="FF0000"/>
        </w:rPr>
        <w:t xml:space="preserve"> </w:t>
      </w:r>
      <w:r w:rsidR="000440E6">
        <w:rPr>
          <w:b/>
          <w:color w:val="FF0000"/>
        </w:rPr>
        <w:t>June 30</w:t>
      </w:r>
      <w:r w:rsidR="000440E6" w:rsidRPr="000440E6">
        <w:rPr>
          <w:b/>
          <w:color w:val="FF0000"/>
          <w:vertAlign w:val="superscript"/>
        </w:rPr>
        <w:t>th</w:t>
      </w:r>
      <w:r w:rsidR="000440E6">
        <w:rPr>
          <w:b/>
          <w:color w:val="FF0000"/>
        </w:rPr>
        <w:t>, 2021</w:t>
      </w:r>
      <w:r>
        <w:rPr>
          <w:b/>
          <w:color w:val="FF0000"/>
        </w:rPr>
        <w:t xml:space="preserve"> </w:t>
      </w:r>
    </w:p>
    <w:p w:rsidR="008E516C" w:rsidRPr="008E516C" w:rsidRDefault="008E516C" w:rsidP="00E315FB">
      <w:pPr>
        <w:tabs>
          <w:tab w:val="left" w:pos="1170"/>
        </w:tabs>
        <w:rPr>
          <w:sz w:val="32"/>
          <w:u w:val="single"/>
        </w:rPr>
      </w:pPr>
      <w:r w:rsidRPr="008E516C">
        <w:rPr>
          <w:sz w:val="32"/>
          <w:u w:val="single"/>
        </w:rPr>
        <w:t>Please PRINT and READ all instructions BEFORE doing anything.</w:t>
      </w:r>
    </w:p>
    <w:p w:rsidR="000440E6" w:rsidRDefault="000440E6" w:rsidP="00E315FB">
      <w:pPr>
        <w:tabs>
          <w:tab w:val="left" w:pos="1170"/>
        </w:tabs>
      </w:pPr>
      <w:r>
        <w:t>After performing the TIMS data reviews and corrections outlined in the Preparing for 2020-2021 TDTIMS document, complete the steps below to submit TDTIMS.</w:t>
      </w:r>
      <w:r w:rsidR="00DD0B07">
        <w:t xml:space="preserve"> Please contact TIMS Support Staff at NCSU-ITRE or UNC Charlotte if you have any questions or ne</w:t>
      </w:r>
      <w:bookmarkStart w:id="0" w:name="_GoBack"/>
      <w:bookmarkEnd w:id="0"/>
      <w:r w:rsidR="00DD0B07">
        <w:t xml:space="preserve">ed assistance in completing </w:t>
      </w:r>
      <w:r w:rsidR="00D217DA">
        <w:t>the submission</w:t>
      </w:r>
      <w:r w:rsidR="00DD0B07">
        <w:t>.</w:t>
      </w:r>
    </w:p>
    <w:p w:rsidR="00AC0A01" w:rsidRDefault="00AC0A01" w:rsidP="00E315FB">
      <w:pPr>
        <w:tabs>
          <w:tab w:val="left" w:pos="1170"/>
        </w:tabs>
      </w:pPr>
    </w:p>
    <w:p w:rsidR="00DD0B07" w:rsidRPr="00E70E39" w:rsidRDefault="00DD0B07" w:rsidP="00DD0B07">
      <w:pPr>
        <w:pStyle w:val="ListParagraph"/>
        <w:numPr>
          <w:ilvl w:val="0"/>
          <w:numId w:val="13"/>
        </w:numPr>
        <w:tabs>
          <w:tab w:val="left" w:pos="1170"/>
        </w:tabs>
        <w:rPr>
          <w:b/>
        </w:rPr>
      </w:pPr>
      <w:r w:rsidRPr="00E70E39">
        <w:rPr>
          <w:b/>
        </w:rPr>
        <w:t>S</w:t>
      </w:r>
      <w:r w:rsidR="004013AE" w:rsidRPr="00E70E39">
        <w:rPr>
          <w:b/>
        </w:rPr>
        <w:t>et</w:t>
      </w:r>
      <w:r w:rsidRPr="00E70E39">
        <w:rPr>
          <w:b/>
        </w:rPr>
        <w:t xml:space="preserve"> up the TDTIMS File Folder</w:t>
      </w:r>
    </w:p>
    <w:p w:rsidR="00DD0B07" w:rsidRPr="00EE36CF" w:rsidRDefault="00DD0B07" w:rsidP="00EE36CF">
      <w:pPr>
        <w:pStyle w:val="ListParagraph"/>
        <w:numPr>
          <w:ilvl w:val="0"/>
          <w:numId w:val="14"/>
        </w:numPr>
        <w:tabs>
          <w:tab w:val="left" w:pos="1170"/>
        </w:tabs>
        <w:rPr>
          <w:i/>
        </w:rPr>
      </w:pPr>
      <w:r w:rsidRPr="00EE36CF">
        <w:rPr>
          <w:i/>
        </w:rPr>
        <w:t xml:space="preserve">On the C: Drive of the TIMS Server is a folder named TDTIMS that is typically used each year. </w:t>
      </w:r>
    </w:p>
    <w:p w:rsidR="00DD0B07" w:rsidRPr="00EE36CF" w:rsidRDefault="00DD0B07" w:rsidP="00EE36CF">
      <w:pPr>
        <w:pStyle w:val="ListParagraph"/>
        <w:numPr>
          <w:ilvl w:val="0"/>
          <w:numId w:val="14"/>
        </w:numPr>
        <w:tabs>
          <w:tab w:val="left" w:pos="1170"/>
        </w:tabs>
        <w:rPr>
          <w:i/>
        </w:rPr>
      </w:pPr>
      <w:r w:rsidRPr="00EE36CF">
        <w:rPr>
          <w:i/>
        </w:rPr>
        <w:t xml:space="preserve">LEAs on a new or different </w:t>
      </w:r>
      <w:r w:rsidR="00D217DA">
        <w:rPr>
          <w:i/>
        </w:rPr>
        <w:t xml:space="preserve">TIMS </w:t>
      </w:r>
      <w:r w:rsidRPr="00EE36CF">
        <w:rPr>
          <w:i/>
        </w:rPr>
        <w:t>server since November 2019 may need to</w:t>
      </w:r>
      <w:r w:rsidR="00D217DA">
        <w:rPr>
          <w:i/>
        </w:rPr>
        <w:t xml:space="preserve"> create this folder (C:\TDTIMS)</w:t>
      </w:r>
    </w:p>
    <w:p w:rsidR="00DD0B07" w:rsidRDefault="00DD0B07" w:rsidP="00EE36CF">
      <w:pPr>
        <w:pStyle w:val="ListParagraph"/>
        <w:numPr>
          <w:ilvl w:val="0"/>
          <w:numId w:val="14"/>
        </w:numPr>
        <w:tabs>
          <w:tab w:val="left" w:pos="1170"/>
        </w:tabs>
      </w:pPr>
      <w:r w:rsidRPr="00EE36CF">
        <w:rPr>
          <w:i/>
        </w:rPr>
        <w:t>If the C:\TDTIMS folder already exists, go inside the folder and delete any and all files.</w:t>
      </w:r>
      <w:r w:rsidR="00D217DA">
        <w:rPr>
          <w:i/>
        </w:rPr>
        <w:t xml:space="preserve"> This file folder must be empty to begin.</w:t>
      </w:r>
    </w:p>
    <w:p w:rsidR="00DD0B07" w:rsidRDefault="00DD0B07" w:rsidP="00E315FB">
      <w:pPr>
        <w:tabs>
          <w:tab w:val="left" w:pos="1170"/>
        </w:tabs>
      </w:pPr>
    </w:p>
    <w:p w:rsidR="00DD0B07" w:rsidRPr="00E70E39" w:rsidRDefault="004E28C4" w:rsidP="00DD0B07">
      <w:pPr>
        <w:pStyle w:val="ListParagraph"/>
        <w:numPr>
          <w:ilvl w:val="0"/>
          <w:numId w:val="13"/>
        </w:numPr>
        <w:tabs>
          <w:tab w:val="left" w:pos="1170"/>
        </w:tabs>
        <w:rPr>
          <w:b/>
        </w:rPr>
      </w:pPr>
      <w:r>
        <w:rPr>
          <w:b/>
        </w:rPr>
        <w:t xml:space="preserve">Inserting </w:t>
      </w:r>
      <w:r w:rsidR="00003FF5">
        <w:rPr>
          <w:b/>
        </w:rPr>
        <w:t>the</w:t>
      </w:r>
      <w:r w:rsidR="00DD0B07" w:rsidRPr="00E70E39">
        <w:rPr>
          <w:b/>
        </w:rPr>
        <w:t xml:space="preserve"> TDTIMS Workbook</w:t>
      </w:r>
    </w:p>
    <w:p w:rsidR="000440E6" w:rsidRPr="00EE36CF" w:rsidRDefault="00EE36CF" w:rsidP="00E70E39">
      <w:pPr>
        <w:pStyle w:val="ListParagraph"/>
        <w:numPr>
          <w:ilvl w:val="0"/>
          <w:numId w:val="15"/>
        </w:numPr>
        <w:tabs>
          <w:tab w:val="left" w:pos="1170"/>
        </w:tabs>
        <w:ind w:left="720"/>
        <w:rPr>
          <w:i/>
        </w:rPr>
      </w:pPr>
      <w:r w:rsidRPr="00EE36CF">
        <w:rPr>
          <w:i/>
        </w:rPr>
        <w:t>TIMS Support Staff have</w:t>
      </w:r>
      <w:r w:rsidR="000440E6" w:rsidRPr="00EE36CF">
        <w:rPr>
          <w:i/>
        </w:rPr>
        <w:t xml:space="preserve"> distributed the </w:t>
      </w:r>
      <w:r w:rsidR="00003FF5" w:rsidRPr="00D217DA">
        <w:rPr>
          <w:b/>
          <w:i/>
        </w:rPr>
        <w:t>20202021</w:t>
      </w:r>
      <w:r w:rsidR="000440E6" w:rsidRPr="00D217DA">
        <w:rPr>
          <w:b/>
          <w:i/>
        </w:rPr>
        <w:t>_</w:t>
      </w:r>
      <w:r w:rsidR="00003FF5" w:rsidRPr="00D217DA">
        <w:rPr>
          <w:b/>
          <w:i/>
        </w:rPr>
        <w:t>TDTIMS_May</w:t>
      </w:r>
      <w:r w:rsidR="000440E6" w:rsidRPr="00EE36CF">
        <w:rPr>
          <w:i/>
        </w:rPr>
        <w:t xml:space="preserve"> </w:t>
      </w:r>
      <w:r w:rsidR="00003FF5">
        <w:rPr>
          <w:i/>
        </w:rPr>
        <w:t xml:space="preserve">workbook </w:t>
      </w:r>
      <w:r w:rsidR="000440E6" w:rsidRPr="00EE36CF">
        <w:rPr>
          <w:i/>
        </w:rPr>
        <w:t>to each LEA.</w:t>
      </w:r>
    </w:p>
    <w:p w:rsidR="007C0453" w:rsidRPr="00EE36CF" w:rsidRDefault="000440E6" w:rsidP="00E70E39">
      <w:pPr>
        <w:pStyle w:val="ListParagraph"/>
        <w:numPr>
          <w:ilvl w:val="0"/>
          <w:numId w:val="15"/>
        </w:numPr>
        <w:tabs>
          <w:tab w:val="left" w:pos="1170"/>
        </w:tabs>
        <w:ind w:left="720"/>
        <w:rPr>
          <w:i/>
        </w:rPr>
      </w:pPr>
      <w:r w:rsidRPr="00EE36CF">
        <w:rPr>
          <w:i/>
        </w:rPr>
        <w:t>Please download</w:t>
      </w:r>
      <w:r w:rsidR="007C0453" w:rsidRPr="00EE36CF">
        <w:rPr>
          <w:i/>
        </w:rPr>
        <w:t>, move or save the Workbook to the TIMS Server and place it inside the empty C:\TDTIMS folder.</w:t>
      </w:r>
    </w:p>
    <w:p w:rsidR="00AC0A01" w:rsidRDefault="00AC0A01" w:rsidP="00E315FB">
      <w:pPr>
        <w:tabs>
          <w:tab w:val="left" w:pos="1170"/>
        </w:tabs>
        <w:rPr>
          <w:i/>
        </w:rPr>
      </w:pPr>
    </w:p>
    <w:p w:rsidR="00937BB9" w:rsidRDefault="00010E5D" w:rsidP="00E315FB">
      <w:pPr>
        <w:tabs>
          <w:tab w:val="left" w:pos="1170"/>
        </w:tabs>
        <w:rPr>
          <w:i/>
        </w:rPr>
      </w:pPr>
      <w:r w:rsidRPr="00EE36CF">
        <w:rPr>
          <w:i/>
        </w:rPr>
        <w:t xml:space="preserve">Note: </w:t>
      </w:r>
      <w:r w:rsidR="008E516C" w:rsidRPr="00EE36CF">
        <w:rPr>
          <w:i/>
        </w:rPr>
        <w:t xml:space="preserve">If you need to submit data from </w:t>
      </w:r>
      <w:r w:rsidR="007C0453" w:rsidRPr="00EE36CF">
        <w:rPr>
          <w:i/>
        </w:rPr>
        <w:t xml:space="preserve">more than one dataset, </w:t>
      </w:r>
      <w:r w:rsidR="00EE36CF" w:rsidRPr="00EE36CF">
        <w:rPr>
          <w:i/>
        </w:rPr>
        <w:t>such as</w:t>
      </w:r>
      <w:r w:rsidR="007C0453" w:rsidRPr="00EE36CF">
        <w:rPr>
          <w:i/>
        </w:rPr>
        <w:t xml:space="preserve"> SN </w:t>
      </w:r>
      <w:r w:rsidR="004013AE" w:rsidRPr="00EE36CF">
        <w:rPr>
          <w:i/>
        </w:rPr>
        <w:t>data or</w:t>
      </w:r>
      <w:r w:rsidR="007C0453" w:rsidRPr="00EE36CF">
        <w:rPr>
          <w:i/>
        </w:rPr>
        <w:t xml:space="preserve"> Cohort B</w:t>
      </w:r>
      <w:r w:rsidR="004013AE" w:rsidRPr="00EE36CF">
        <w:rPr>
          <w:i/>
        </w:rPr>
        <w:t xml:space="preserve"> information</w:t>
      </w:r>
      <w:r w:rsidR="007C0453" w:rsidRPr="00EE36CF">
        <w:rPr>
          <w:i/>
        </w:rPr>
        <w:t xml:space="preserve">, </w:t>
      </w:r>
      <w:r w:rsidR="008E516C" w:rsidRPr="00EE36CF">
        <w:rPr>
          <w:i/>
        </w:rPr>
        <w:t xml:space="preserve">you will need to </w:t>
      </w:r>
      <w:r w:rsidR="007C0453" w:rsidRPr="00EE36CF">
        <w:rPr>
          <w:i/>
        </w:rPr>
        <w:t>create a new empty TDTIMS</w:t>
      </w:r>
      <w:r w:rsidR="00F940F4">
        <w:rPr>
          <w:i/>
        </w:rPr>
        <w:t xml:space="preserve"> folder</w:t>
      </w:r>
      <w:r w:rsidR="004013AE" w:rsidRPr="00EE36CF">
        <w:rPr>
          <w:i/>
        </w:rPr>
        <w:t xml:space="preserve"> </w:t>
      </w:r>
      <w:r w:rsidR="00D217DA">
        <w:rPr>
          <w:i/>
        </w:rPr>
        <w:t xml:space="preserve">to begin again, </w:t>
      </w:r>
      <w:r w:rsidR="004013AE" w:rsidRPr="00EE36CF">
        <w:rPr>
          <w:i/>
        </w:rPr>
        <w:t xml:space="preserve">after completing </w:t>
      </w:r>
      <w:r w:rsidR="00D217DA">
        <w:rPr>
          <w:i/>
        </w:rPr>
        <w:t>all</w:t>
      </w:r>
      <w:r w:rsidR="004013AE" w:rsidRPr="00EE36CF">
        <w:rPr>
          <w:i/>
        </w:rPr>
        <w:t xml:space="preserve"> steps for the first </w:t>
      </w:r>
      <w:r w:rsidR="00D217DA">
        <w:rPr>
          <w:i/>
        </w:rPr>
        <w:t xml:space="preserve">TIMS </w:t>
      </w:r>
      <w:r w:rsidR="004013AE" w:rsidRPr="00EE36CF">
        <w:rPr>
          <w:i/>
        </w:rPr>
        <w:t>database.</w:t>
      </w:r>
    </w:p>
    <w:p w:rsidR="00AC0A01" w:rsidRPr="00EE36CF" w:rsidRDefault="00AC0A01" w:rsidP="00E315FB">
      <w:pPr>
        <w:tabs>
          <w:tab w:val="left" w:pos="1170"/>
        </w:tabs>
        <w:rPr>
          <w:i/>
        </w:rPr>
      </w:pPr>
    </w:p>
    <w:p w:rsidR="004013AE" w:rsidRPr="00D217DA" w:rsidRDefault="004013AE" w:rsidP="004013AE">
      <w:pPr>
        <w:pStyle w:val="ListParagraph"/>
        <w:numPr>
          <w:ilvl w:val="0"/>
          <w:numId w:val="13"/>
        </w:numPr>
        <w:tabs>
          <w:tab w:val="left" w:pos="1170"/>
        </w:tabs>
        <w:rPr>
          <w:b/>
        </w:rPr>
      </w:pPr>
      <w:r w:rsidRPr="00D217DA">
        <w:rPr>
          <w:b/>
        </w:rPr>
        <w:t>Complete the TDTIMS Workbook</w:t>
      </w:r>
    </w:p>
    <w:p w:rsidR="00EE36CF" w:rsidRPr="00E70E39" w:rsidRDefault="00D217DA" w:rsidP="005D6CAB">
      <w:pPr>
        <w:pStyle w:val="ListParagraph"/>
        <w:numPr>
          <w:ilvl w:val="0"/>
          <w:numId w:val="16"/>
        </w:numPr>
        <w:tabs>
          <w:tab w:val="left" w:pos="1170"/>
        </w:tabs>
        <w:rPr>
          <w:i/>
        </w:rPr>
      </w:pPr>
      <w:r>
        <w:rPr>
          <w:i/>
        </w:rPr>
        <w:t>To complete the workbook</w:t>
      </w:r>
      <w:r w:rsidR="00551E57" w:rsidRPr="00E70E39">
        <w:rPr>
          <w:i/>
        </w:rPr>
        <w:t xml:space="preserve">, you </w:t>
      </w:r>
      <w:r w:rsidR="00EE36CF" w:rsidRPr="00E70E39">
        <w:rPr>
          <w:i/>
        </w:rPr>
        <w:t>will need</w:t>
      </w:r>
      <w:r w:rsidR="00551E57" w:rsidRPr="00E70E39">
        <w:rPr>
          <w:i/>
        </w:rPr>
        <w:t xml:space="preserve"> the final TD2 and TD2R Reports submitted to DPI </w:t>
      </w:r>
    </w:p>
    <w:p w:rsidR="00EE36CF" w:rsidRPr="00E70E39" w:rsidRDefault="004013AE" w:rsidP="005D6CAB">
      <w:pPr>
        <w:pStyle w:val="ListParagraph"/>
        <w:numPr>
          <w:ilvl w:val="0"/>
          <w:numId w:val="16"/>
        </w:numPr>
        <w:tabs>
          <w:tab w:val="left" w:pos="1170"/>
        </w:tabs>
        <w:rPr>
          <w:i/>
        </w:rPr>
      </w:pPr>
      <w:r w:rsidRPr="00E70E39">
        <w:rPr>
          <w:i/>
        </w:rPr>
        <w:t xml:space="preserve">The 2020-2021 TDTIMS Workbook is different from normal. </w:t>
      </w:r>
    </w:p>
    <w:p w:rsidR="004013AE" w:rsidRPr="00E70E39" w:rsidRDefault="004013AE" w:rsidP="00EE36CF">
      <w:pPr>
        <w:pStyle w:val="ListParagraph"/>
        <w:numPr>
          <w:ilvl w:val="1"/>
          <w:numId w:val="16"/>
        </w:numPr>
        <w:tabs>
          <w:tab w:val="left" w:pos="1170"/>
        </w:tabs>
        <w:rPr>
          <w:i/>
        </w:rPr>
      </w:pPr>
      <w:r w:rsidRPr="00E70E39">
        <w:rPr>
          <w:i/>
        </w:rPr>
        <w:t>It collects minimal information about the LEA and only compares Total Buses and Total Riders between TIMS and the TD2\TD2R Reports.</w:t>
      </w:r>
    </w:p>
    <w:p w:rsidR="004013AE" w:rsidRDefault="00EE36CF" w:rsidP="00EE36CF">
      <w:pPr>
        <w:pStyle w:val="ListParagraph"/>
        <w:numPr>
          <w:ilvl w:val="0"/>
          <w:numId w:val="16"/>
        </w:numPr>
        <w:tabs>
          <w:tab w:val="left" w:pos="1170"/>
        </w:tabs>
        <w:rPr>
          <w:i/>
        </w:rPr>
      </w:pPr>
      <w:r w:rsidRPr="00E70E39">
        <w:rPr>
          <w:i/>
        </w:rPr>
        <w:t xml:space="preserve">Open the Workbook and </w:t>
      </w:r>
      <w:r w:rsidR="004013AE" w:rsidRPr="00E70E39">
        <w:rPr>
          <w:i/>
        </w:rPr>
        <w:t xml:space="preserve">fill in all cells highlighted in yellow. </w:t>
      </w:r>
    </w:p>
    <w:p w:rsidR="00001D99" w:rsidRDefault="00001D99" w:rsidP="00001D99">
      <w:pPr>
        <w:pStyle w:val="ListParagraph"/>
        <w:numPr>
          <w:ilvl w:val="1"/>
          <w:numId w:val="16"/>
        </w:numPr>
        <w:tabs>
          <w:tab w:val="left" w:pos="1170"/>
        </w:tabs>
        <w:rPr>
          <w:i/>
        </w:rPr>
      </w:pPr>
      <w:r>
        <w:rPr>
          <w:i/>
        </w:rPr>
        <w:t xml:space="preserve">For the number of </w:t>
      </w:r>
      <w:r w:rsidRPr="00F940F4">
        <w:rPr>
          <w:b/>
          <w:i/>
        </w:rPr>
        <w:t>Routes and Riders in TIMS</w:t>
      </w:r>
      <w:r>
        <w:rPr>
          <w:i/>
        </w:rPr>
        <w:t>, use these reports to acquire the info</w:t>
      </w:r>
    </w:p>
    <w:p w:rsidR="00001D99" w:rsidRPr="00001D99" w:rsidRDefault="00001D99" w:rsidP="00001D99">
      <w:pPr>
        <w:pStyle w:val="ListParagraph"/>
        <w:numPr>
          <w:ilvl w:val="2"/>
          <w:numId w:val="16"/>
        </w:numPr>
        <w:tabs>
          <w:tab w:val="left" w:pos="1170"/>
        </w:tabs>
        <w:rPr>
          <w:i/>
        </w:rPr>
      </w:pPr>
      <w:r>
        <w:rPr>
          <w:i/>
        </w:rPr>
        <w:t>User Defined Reports &gt;</w:t>
      </w:r>
      <w:r w:rsidRPr="00001D99">
        <w:rPr>
          <w:i/>
        </w:rPr>
        <w:t xml:space="preserve">Stops, Runs Routes &gt; </w:t>
      </w:r>
      <w:r w:rsidRPr="00001D99">
        <w:rPr>
          <w:b/>
          <w:i/>
        </w:rPr>
        <w:t>Workbook: Route Count</w:t>
      </w:r>
    </w:p>
    <w:p w:rsidR="00AC0A01" w:rsidRPr="008C40C8" w:rsidRDefault="00001D99" w:rsidP="008C40C8">
      <w:pPr>
        <w:pStyle w:val="ListParagraph"/>
        <w:numPr>
          <w:ilvl w:val="2"/>
          <w:numId w:val="16"/>
        </w:numPr>
        <w:tabs>
          <w:tab w:val="left" w:pos="1170"/>
        </w:tabs>
        <w:rPr>
          <w:i/>
        </w:rPr>
      </w:pPr>
      <w:r>
        <w:rPr>
          <w:i/>
        </w:rPr>
        <w:t xml:space="preserve">User Defined Reports &gt; </w:t>
      </w:r>
      <w:r w:rsidRPr="00001D99">
        <w:rPr>
          <w:i/>
        </w:rPr>
        <w:t xml:space="preserve">Bus Passes &gt; </w:t>
      </w:r>
      <w:r w:rsidRPr="00001D99">
        <w:rPr>
          <w:b/>
          <w:i/>
        </w:rPr>
        <w:t>Workbook: Count of Valid Riders</w:t>
      </w:r>
    </w:p>
    <w:p w:rsidR="00AC0A01" w:rsidRPr="00E70E39" w:rsidRDefault="00AC0A01" w:rsidP="00AC0A01">
      <w:pPr>
        <w:pStyle w:val="ListParagraph"/>
        <w:numPr>
          <w:ilvl w:val="1"/>
          <w:numId w:val="16"/>
        </w:numPr>
        <w:tabs>
          <w:tab w:val="left" w:pos="1170"/>
        </w:tabs>
        <w:rPr>
          <w:i/>
        </w:rPr>
      </w:pPr>
      <w:r w:rsidRPr="00E70E39">
        <w:rPr>
          <w:i/>
        </w:rPr>
        <w:t>If operating in Plan A, only complete the Comparison Section for Plan A.</w:t>
      </w:r>
    </w:p>
    <w:p w:rsidR="00551E57" w:rsidRDefault="00551E57" w:rsidP="00AC0A01">
      <w:pPr>
        <w:pStyle w:val="ListParagraph"/>
        <w:numPr>
          <w:ilvl w:val="2"/>
          <w:numId w:val="16"/>
        </w:numPr>
        <w:tabs>
          <w:tab w:val="left" w:pos="1170"/>
        </w:tabs>
        <w:rPr>
          <w:i/>
        </w:rPr>
      </w:pPr>
      <w:r w:rsidRPr="00E70E39">
        <w:rPr>
          <w:i/>
        </w:rPr>
        <w:t xml:space="preserve">If SN Data is managed </w:t>
      </w:r>
      <w:r w:rsidR="00EE36CF" w:rsidRPr="00E70E39">
        <w:rPr>
          <w:i/>
        </w:rPr>
        <w:t>within</w:t>
      </w:r>
      <w:r w:rsidRPr="00E70E39">
        <w:rPr>
          <w:i/>
        </w:rPr>
        <w:t xml:space="preserve"> LIVE Data, enter Zero (0) for </w:t>
      </w:r>
      <w:r w:rsidR="00EE36CF" w:rsidRPr="00E70E39">
        <w:rPr>
          <w:i/>
        </w:rPr>
        <w:t>separate SN</w:t>
      </w:r>
      <w:r w:rsidRPr="00E70E39">
        <w:rPr>
          <w:i/>
        </w:rPr>
        <w:t xml:space="preserve"> values.</w:t>
      </w:r>
    </w:p>
    <w:p w:rsidR="00D217DA" w:rsidRPr="00E70E39" w:rsidRDefault="00D217DA" w:rsidP="00AC0A01">
      <w:pPr>
        <w:pStyle w:val="ListParagraph"/>
        <w:numPr>
          <w:ilvl w:val="2"/>
          <w:numId w:val="16"/>
        </w:numPr>
        <w:tabs>
          <w:tab w:val="left" w:pos="1170"/>
        </w:tabs>
        <w:rPr>
          <w:i/>
        </w:rPr>
      </w:pPr>
      <w:r>
        <w:rPr>
          <w:i/>
        </w:rPr>
        <w:t xml:space="preserve">If you manage </w:t>
      </w:r>
      <w:r w:rsidR="00AC0A01">
        <w:rPr>
          <w:i/>
        </w:rPr>
        <w:t xml:space="preserve">SN </w:t>
      </w:r>
      <w:r>
        <w:rPr>
          <w:i/>
        </w:rPr>
        <w:t>separate</w:t>
      </w:r>
      <w:r w:rsidR="00AC0A01">
        <w:rPr>
          <w:i/>
        </w:rPr>
        <w:t>ly,</w:t>
      </w:r>
      <w:r>
        <w:rPr>
          <w:i/>
        </w:rPr>
        <w:t xml:space="preserve"> enter the Route Count and V</w:t>
      </w:r>
      <w:r w:rsidR="00AC0A01">
        <w:rPr>
          <w:i/>
        </w:rPr>
        <w:t>alid</w:t>
      </w:r>
      <w:r>
        <w:rPr>
          <w:i/>
        </w:rPr>
        <w:t xml:space="preserve"> Riders from this dataset in the workbook. </w:t>
      </w:r>
      <w:r w:rsidR="00AC0A01">
        <w:rPr>
          <w:i/>
        </w:rPr>
        <w:t>LEAs with SN Data should be familiar with these steps.</w:t>
      </w:r>
    </w:p>
    <w:p w:rsidR="00EE36CF" w:rsidRPr="00E70E39" w:rsidRDefault="00551E57" w:rsidP="00EE36CF">
      <w:pPr>
        <w:pStyle w:val="ListParagraph"/>
        <w:numPr>
          <w:ilvl w:val="1"/>
          <w:numId w:val="16"/>
        </w:numPr>
        <w:tabs>
          <w:tab w:val="left" w:pos="1170"/>
        </w:tabs>
        <w:rPr>
          <w:i/>
        </w:rPr>
      </w:pPr>
      <w:r w:rsidRPr="00E70E39">
        <w:rPr>
          <w:i/>
        </w:rPr>
        <w:t xml:space="preserve">If operating in Plan B, LEAs may need to complete additional </w:t>
      </w:r>
      <w:r w:rsidR="00220A87" w:rsidRPr="00E70E39">
        <w:rPr>
          <w:i/>
        </w:rPr>
        <w:t>Comparison</w:t>
      </w:r>
      <w:r w:rsidRPr="00E70E39">
        <w:rPr>
          <w:i/>
        </w:rPr>
        <w:t xml:space="preserve"> S</w:t>
      </w:r>
      <w:r w:rsidR="00220A87" w:rsidRPr="00E70E39">
        <w:rPr>
          <w:i/>
        </w:rPr>
        <w:t xml:space="preserve">ections, one for each </w:t>
      </w:r>
      <w:r w:rsidR="00E70E39" w:rsidRPr="00E70E39">
        <w:rPr>
          <w:i/>
        </w:rPr>
        <w:t xml:space="preserve">ABC </w:t>
      </w:r>
      <w:r w:rsidR="00220A87" w:rsidRPr="00E70E39">
        <w:rPr>
          <w:i/>
        </w:rPr>
        <w:t>C</w:t>
      </w:r>
      <w:r w:rsidR="00E70E39" w:rsidRPr="00E70E39">
        <w:rPr>
          <w:i/>
        </w:rPr>
        <w:t>ohort Group.</w:t>
      </w:r>
    </w:p>
    <w:p w:rsidR="00EE36CF" w:rsidRPr="00E70E39" w:rsidRDefault="00220A87" w:rsidP="00E70E39">
      <w:pPr>
        <w:pStyle w:val="ListParagraph"/>
        <w:numPr>
          <w:ilvl w:val="2"/>
          <w:numId w:val="16"/>
        </w:numPr>
        <w:tabs>
          <w:tab w:val="left" w:pos="1170"/>
        </w:tabs>
        <w:rPr>
          <w:i/>
        </w:rPr>
      </w:pPr>
      <w:r w:rsidRPr="00E70E39">
        <w:rPr>
          <w:i/>
        </w:rPr>
        <w:t xml:space="preserve">LEAs operating under Plan B should contact TIMS Project Leaders to discuss the </w:t>
      </w:r>
      <w:r w:rsidR="00EE36CF" w:rsidRPr="00E70E39">
        <w:rPr>
          <w:i/>
        </w:rPr>
        <w:t>status of the TD2\TD2R Reports and the Management of TIMS Data.</w:t>
      </w:r>
    </w:p>
    <w:p w:rsidR="00AC0A01" w:rsidRDefault="00EE36CF" w:rsidP="00053248">
      <w:pPr>
        <w:pStyle w:val="ListParagraph"/>
        <w:numPr>
          <w:ilvl w:val="2"/>
          <w:numId w:val="16"/>
        </w:numPr>
        <w:tabs>
          <w:tab w:val="left" w:pos="1170"/>
        </w:tabs>
        <w:rPr>
          <w:i/>
        </w:rPr>
      </w:pPr>
      <w:r w:rsidRPr="00AC0A01">
        <w:rPr>
          <w:i/>
        </w:rPr>
        <w:t xml:space="preserve">TIMS Support Staff </w:t>
      </w:r>
      <w:r w:rsidR="00AC0A01" w:rsidRPr="00AC0A01">
        <w:rPr>
          <w:i/>
        </w:rPr>
        <w:t xml:space="preserve">understand there may be data management irregularities and </w:t>
      </w:r>
      <w:r w:rsidRPr="00AC0A01">
        <w:rPr>
          <w:i/>
        </w:rPr>
        <w:t xml:space="preserve">can help determine the </w:t>
      </w:r>
      <w:r w:rsidR="00220A87" w:rsidRPr="00AC0A01">
        <w:rPr>
          <w:i/>
        </w:rPr>
        <w:t xml:space="preserve">best approach to submitting </w:t>
      </w:r>
      <w:r w:rsidR="00E70E39" w:rsidRPr="00AC0A01">
        <w:rPr>
          <w:i/>
        </w:rPr>
        <w:t xml:space="preserve">TDTIMS </w:t>
      </w:r>
      <w:r w:rsidR="00AC0A01">
        <w:rPr>
          <w:i/>
        </w:rPr>
        <w:t>for Plan B</w:t>
      </w:r>
    </w:p>
    <w:p w:rsidR="00220A87" w:rsidRPr="00E70E39" w:rsidRDefault="008C40C8" w:rsidP="00EE36CF">
      <w:pPr>
        <w:pStyle w:val="ListParagraph"/>
        <w:numPr>
          <w:ilvl w:val="0"/>
          <w:numId w:val="16"/>
        </w:numPr>
        <w:tabs>
          <w:tab w:val="left" w:pos="1170"/>
        </w:tabs>
        <w:rPr>
          <w:i/>
        </w:rPr>
      </w:pPr>
      <w:r>
        <w:rPr>
          <w:i/>
        </w:rPr>
        <w:lastRenderedPageBreak/>
        <w:t>Enter</w:t>
      </w:r>
      <w:r w:rsidR="00220A87" w:rsidRPr="00E70E39">
        <w:rPr>
          <w:i/>
        </w:rPr>
        <w:t xml:space="preserve"> the Total Buses and Assigned Riders from TIMS and the </w:t>
      </w:r>
      <w:r w:rsidR="00220A87" w:rsidRPr="00F940F4">
        <w:rPr>
          <w:b/>
          <w:i/>
        </w:rPr>
        <w:t>Daily Routes and Headcount</w:t>
      </w:r>
      <w:r w:rsidR="00EE53A7" w:rsidRPr="00F940F4">
        <w:rPr>
          <w:b/>
          <w:i/>
        </w:rPr>
        <w:t xml:space="preserve"> Totals from</w:t>
      </w:r>
      <w:r w:rsidR="00220A87" w:rsidRPr="00F940F4">
        <w:rPr>
          <w:b/>
          <w:i/>
        </w:rPr>
        <w:t xml:space="preserve"> the TD</w:t>
      </w:r>
      <w:r w:rsidR="00E70E39" w:rsidRPr="00F940F4">
        <w:rPr>
          <w:b/>
          <w:i/>
        </w:rPr>
        <w:t>2\TD2R</w:t>
      </w:r>
      <w:r>
        <w:rPr>
          <w:i/>
        </w:rPr>
        <w:t xml:space="preserve"> into</w:t>
      </w:r>
      <w:r w:rsidR="00220A87" w:rsidRPr="00E70E39">
        <w:rPr>
          <w:i/>
        </w:rPr>
        <w:t xml:space="preserve"> the Workbook </w:t>
      </w:r>
      <w:r>
        <w:rPr>
          <w:i/>
        </w:rPr>
        <w:t>to</w:t>
      </w:r>
      <w:r w:rsidR="00220A87" w:rsidRPr="00E70E39">
        <w:rPr>
          <w:i/>
        </w:rPr>
        <w:t xml:space="preserve"> </w:t>
      </w:r>
      <w:r w:rsidR="00E70E39" w:rsidRPr="00E70E39">
        <w:rPr>
          <w:i/>
        </w:rPr>
        <w:t>calculate</w:t>
      </w:r>
      <w:r w:rsidR="00220A87" w:rsidRPr="00E70E39">
        <w:rPr>
          <w:i/>
        </w:rPr>
        <w:t xml:space="preserve"> the TDTIMS Percentage Comparison.</w:t>
      </w:r>
    </w:p>
    <w:p w:rsidR="00EE53A7" w:rsidRPr="00E70E39" w:rsidRDefault="00EE53A7" w:rsidP="00E70E39">
      <w:pPr>
        <w:pStyle w:val="ListParagraph"/>
        <w:numPr>
          <w:ilvl w:val="1"/>
          <w:numId w:val="16"/>
        </w:numPr>
        <w:tabs>
          <w:tab w:val="left" w:pos="1170"/>
        </w:tabs>
        <w:rPr>
          <w:i/>
        </w:rPr>
      </w:pPr>
      <w:r w:rsidRPr="00E70E39">
        <w:rPr>
          <w:i/>
        </w:rPr>
        <w:t xml:space="preserve">Ideally, Bus Routes should match 100% and Bus Riders should be slightly above 100%. </w:t>
      </w:r>
    </w:p>
    <w:p w:rsidR="00E70E39" w:rsidRPr="00E70E39" w:rsidRDefault="00EE53A7" w:rsidP="00AC0A01">
      <w:pPr>
        <w:pStyle w:val="ListParagraph"/>
        <w:numPr>
          <w:ilvl w:val="1"/>
          <w:numId w:val="16"/>
        </w:numPr>
        <w:tabs>
          <w:tab w:val="left" w:pos="1170"/>
        </w:tabs>
        <w:rPr>
          <w:i/>
        </w:rPr>
      </w:pPr>
      <w:r w:rsidRPr="00E70E39">
        <w:rPr>
          <w:i/>
        </w:rPr>
        <w:t xml:space="preserve">During normal years, TIMS Bus Riders </w:t>
      </w:r>
      <w:r w:rsidR="00E70E39" w:rsidRPr="00E70E39">
        <w:rPr>
          <w:i/>
        </w:rPr>
        <w:t>must</w:t>
      </w:r>
      <w:r w:rsidRPr="00E70E39">
        <w:rPr>
          <w:i/>
        </w:rPr>
        <w:t xml:space="preserve"> be at least 90% of the Headcount Total </w:t>
      </w:r>
    </w:p>
    <w:p w:rsidR="00EE53A7" w:rsidRPr="00E70E39" w:rsidRDefault="00EE53A7" w:rsidP="00AC0A01">
      <w:pPr>
        <w:pStyle w:val="ListParagraph"/>
        <w:numPr>
          <w:ilvl w:val="1"/>
          <w:numId w:val="16"/>
        </w:numPr>
        <w:tabs>
          <w:tab w:val="left" w:pos="1170"/>
        </w:tabs>
        <w:rPr>
          <w:i/>
        </w:rPr>
      </w:pPr>
      <w:r w:rsidRPr="00E70E39">
        <w:rPr>
          <w:i/>
        </w:rPr>
        <w:t>LEAs are encouraged to submit the most accurate data possible but do not have to meet 90% Minimal Requirements for the 2020-2021 TDTIMS</w:t>
      </w:r>
      <w:r w:rsidR="00E70E39" w:rsidRPr="00E70E39">
        <w:rPr>
          <w:i/>
        </w:rPr>
        <w:t xml:space="preserve"> Submission.</w:t>
      </w:r>
    </w:p>
    <w:p w:rsidR="004013AE" w:rsidRDefault="004013AE" w:rsidP="00E315FB">
      <w:pPr>
        <w:tabs>
          <w:tab w:val="left" w:pos="1170"/>
        </w:tabs>
      </w:pPr>
    </w:p>
    <w:p w:rsidR="00F940F4" w:rsidRDefault="00630C3A" w:rsidP="00E315FB">
      <w:pPr>
        <w:tabs>
          <w:tab w:val="left" w:pos="1170"/>
        </w:tabs>
      </w:pPr>
      <w:r>
        <w:t xml:space="preserve">After filling out the TDTIMS </w:t>
      </w:r>
      <w:r w:rsidR="00001D99">
        <w:t>Workbook, print</w:t>
      </w:r>
      <w:r w:rsidR="00E70E39">
        <w:t xml:space="preserve"> a </w:t>
      </w:r>
      <w:r w:rsidR="00001D99">
        <w:t>c</w:t>
      </w:r>
      <w:r w:rsidR="00E70E39">
        <w:t xml:space="preserve">opy for </w:t>
      </w:r>
      <w:r w:rsidR="00001D99">
        <w:t>y</w:t>
      </w:r>
      <w:r w:rsidR="00E70E39">
        <w:t xml:space="preserve">our </w:t>
      </w:r>
      <w:r w:rsidR="00001D99">
        <w:t>r</w:t>
      </w:r>
      <w:r w:rsidR="008C40C8">
        <w:t xml:space="preserve">ecords </w:t>
      </w:r>
      <w:r w:rsidR="00E70E39">
        <w:t xml:space="preserve">then </w:t>
      </w:r>
      <w:r>
        <w:t xml:space="preserve">Save and Close </w:t>
      </w:r>
      <w:r w:rsidR="00E70E39">
        <w:t xml:space="preserve">the </w:t>
      </w:r>
      <w:r w:rsidR="00F940F4">
        <w:t>file</w:t>
      </w:r>
      <w:r>
        <w:t>.</w:t>
      </w:r>
    </w:p>
    <w:p w:rsidR="00630C3A" w:rsidRDefault="00001D99" w:rsidP="00E315FB">
      <w:pPr>
        <w:tabs>
          <w:tab w:val="left" w:pos="1170"/>
        </w:tabs>
      </w:pPr>
      <w:r>
        <w:t>You are now ready to Generate TDTIMS Reports.</w:t>
      </w:r>
    </w:p>
    <w:p w:rsidR="00630C3A" w:rsidRDefault="00630C3A" w:rsidP="00E315FB">
      <w:pPr>
        <w:tabs>
          <w:tab w:val="left" w:pos="1170"/>
        </w:tabs>
      </w:pPr>
    </w:p>
    <w:p w:rsidR="00630C3A" w:rsidRDefault="00630C3A" w:rsidP="00630C3A">
      <w:pPr>
        <w:pStyle w:val="ListParagraph"/>
        <w:numPr>
          <w:ilvl w:val="0"/>
          <w:numId w:val="13"/>
        </w:numPr>
        <w:tabs>
          <w:tab w:val="left" w:pos="1170"/>
        </w:tabs>
      </w:pPr>
      <w:r>
        <w:t xml:space="preserve">Open </w:t>
      </w:r>
      <w:proofErr w:type="spellStart"/>
      <w:r>
        <w:t>Edulog</w:t>
      </w:r>
      <w:proofErr w:type="spellEnd"/>
      <w:r>
        <w:t xml:space="preserve"> Reports for the TIMS Data you wish to submit.</w:t>
      </w:r>
    </w:p>
    <w:p w:rsidR="00E70E39" w:rsidRPr="00E70E39" w:rsidRDefault="00E70E39" w:rsidP="00E70E39">
      <w:pPr>
        <w:pStyle w:val="ListParagraph"/>
        <w:numPr>
          <w:ilvl w:val="0"/>
          <w:numId w:val="17"/>
        </w:numPr>
        <w:tabs>
          <w:tab w:val="left" w:pos="1170"/>
        </w:tabs>
        <w:rPr>
          <w:i/>
        </w:rPr>
      </w:pPr>
      <w:r w:rsidRPr="00E70E39">
        <w:rPr>
          <w:i/>
        </w:rPr>
        <w:t xml:space="preserve">TIMS Operators will manually run each of the TDTIMS Reports for the 2020-2021 Submission. </w:t>
      </w:r>
    </w:p>
    <w:p w:rsidR="00E70E39" w:rsidRDefault="00E70E39" w:rsidP="00E70E39">
      <w:pPr>
        <w:pStyle w:val="ListParagraph"/>
        <w:numPr>
          <w:ilvl w:val="0"/>
          <w:numId w:val="17"/>
        </w:numPr>
        <w:tabs>
          <w:tab w:val="left" w:pos="1170"/>
        </w:tabs>
        <w:rPr>
          <w:i/>
        </w:rPr>
      </w:pPr>
      <w:r w:rsidRPr="00E70E39">
        <w:rPr>
          <w:i/>
        </w:rPr>
        <w:t xml:space="preserve">Step by Step Instructions are detailed below. </w:t>
      </w:r>
    </w:p>
    <w:p w:rsidR="00E70E39" w:rsidRPr="00E70E39" w:rsidRDefault="00E70E39" w:rsidP="00E70E39">
      <w:pPr>
        <w:pStyle w:val="ListParagraph"/>
        <w:numPr>
          <w:ilvl w:val="0"/>
          <w:numId w:val="17"/>
        </w:numPr>
        <w:tabs>
          <w:tab w:val="left" w:pos="1170"/>
        </w:tabs>
        <w:rPr>
          <w:i/>
        </w:rPr>
      </w:pPr>
      <w:r w:rsidRPr="00E70E39">
        <w:rPr>
          <w:i/>
        </w:rPr>
        <w:t>Feel free to contact TIMS Support Staff if you have questions or need assistance along the way.</w:t>
      </w:r>
      <w:r w:rsidR="00001D99">
        <w:rPr>
          <w:i/>
        </w:rPr>
        <w:t xml:space="preserve"> We would rather help you the first time around than help you re</w:t>
      </w:r>
      <w:r w:rsidR="008C40C8">
        <w:rPr>
          <w:i/>
        </w:rPr>
        <w:t>submit</w:t>
      </w:r>
      <w:r w:rsidR="00001D99">
        <w:rPr>
          <w:i/>
        </w:rPr>
        <w:t xml:space="preserve"> TDTIMS.</w:t>
      </w:r>
    </w:p>
    <w:p w:rsidR="00D3369F" w:rsidRDefault="00D3369F" w:rsidP="00E315FB">
      <w:pPr>
        <w:pStyle w:val="ListParagraph"/>
        <w:tabs>
          <w:tab w:val="left" w:pos="1170"/>
          <w:tab w:val="left" w:pos="1440"/>
        </w:tabs>
        <w:ind w:left="360"/>
      </w:pPr>
    </w:p>
    <w:p w:rsidR="00D3369F" w:rsidRDefault="00D3369F" w:rsidP="00001D99">
      <w:pPr>
        <w:pStyle w:val="ListParagraph"/>
        <w:numPr>
          <w:ilvl w:val="0"/>
          <w:numId w:val="5"/>
        </w:numPr>
        <w:tabs>
          <w:tab w:val="left" w:pos="1170"/>
          <w:tab w:val="left" w:pos="1440"/>
        </w:tabs>
      </w:pPr>
      <w:r>
        <w:t>_</w:t>
      </w:r>
      <w:r w:rsidR="00D13E14">
        <w:t>_____</w:t>
      </w:r>
      <w:r w:rsidR="00D13E14">
        <w:tab/>
        <w:t>Run the following reports:</w:t>
      </w:r>
    </w:p>
    <w:p w:rsidR="002C73F0" w:rsidRDefault="002C73F0" w:rsidP="002C73F0">
      <w:pPr>
        <w:pStyle w:val="ListParagraph"/>
        <w:tabs>
          <w:tab w:val="left" w:pos="1170"/>
          <w:tab w:val="left" w:pos="1440"/>
        </w:tabs>
        <w:ind w:left="360"/>
      </w:pPr>
    </w:p>
    <w:p w:rsidR="00D3369F" w:rsidRDefault="00D3369F" w:rsidP="00E315FB">
      <w:pPr>
        <w:pStyle w:val="ListParagraph"/>
        <w:tabs>
          <w:tab w:val="left" w:pos="1170"/>
          <w:tab w:val="left" w:pos="1440"/>
        </w:tabs>
        <w:ind w:left="360"/>
      </w:pPr>
      <w:r>
        <w:tab/>
      </w:r>
      <w:r w:rsidR="009B3B3B">
        <w:t>From</w:t>
      </w:r>
      <w:r>
        <w:t xml:space="preserve"> </w:t>
      </w:r>
      <w:r w:rsidR="009B3B3B">
        <w:t xml:space="preserve">the </w:t>
      </w:r>
      <w:proofErr w:type="spellStart"/>
      <w:r w:rsidR="009B3B3B" w:rsidRPr="009B3B3B">
        <w:rPr>
          <w:u w:val="single"/>
        </w:rPr>
        <w:t>Edulog</w:t>
      </w:r>
      <w:proofErr w:type="spellEnd"/>
      <w:r w:rsidR="009B3B3B" w:rsidRPr="009B3B3B">
        <w:rPr>
          <w:u w:val="single"/>
        </w:rPr>
        <w:t xml:space="preserve"> Reports </w:t>
      </w:r>
      <w:r w:rsidR="009B3B3B">
        <w:rPr>
          <w:u w:val="single"/>
        </w:rPr>
        <w:t>M</w:t>
      </w:r>
      <w:r w:rsidRPr="009B3B3B">
        <w:rPr>
          <w:u w:val="single"/>
        </w:rPr>
        <w:t>ai</w:t>
      </w:r>
      <w:r w:rsidR="009B3B3B">
        <w:rPr>
          <w:u w:val="single"/>
        </w:rPr>
        <w:t>n M</w:t>
      </w:r>
      <w:r w:rsidR="009B3B3B" w:rsidRPr="009B3B3B">
        <w:rPr>
          <w:u w:val="single"/>
        </w:rPr>
        <w:t>enu</w:t>
      </w:r>
      <w:r w:rsidR="00F24DB8">
        <w:t>:</w:t>
      </w:r>
    </w:p>
    <w:p w:rsidR="00D3369F" w:rsidRDefault="00D3369F" w:rsidP="00E315FB">
      <w:pPr>
        <w:pStyle w:val="ListParagraph"/>
        <w:tabs>
          <w:tab w:val="left" w:pos="1170"/>
          <w:tab w:val="left" w:pos="1440"/>
        </w:tabs>
        <w:ind w:left="360"/>
      </w:pPr>
    </w:p>
    <w:p w:rsidR="00D3369F" w:rsidRDefault="00D3369F" w:rsidP="00E315FB">
      <w:pPr>
        <w:pStyle w:val="ListParagraph"/>
        <w:tabs>
          <w:tab w:val="left" w:pos="1170"/>
          <w:tab w:val="left" w:pos="1440"/>
        </w:tabs>
        <w:ind w:left="360"/>
      </w:pPr>
      <w:r>
        <w:tab/>
        <w:t xml:space="preserve"> </w:t>
      </w:r>
    </w:p>
    <w:p w:rsidR="00D3369F" w:rsidRDefault="00C8521F" w:rsidP="00E315FB">
      <w:pPr>
        <w:pStyle w:val="ListParagraph"/>
        <w:tabs>
          <w:tab w:val="left" w:pos="1170"/>
          <w:tab w:val="left" w:pos="1440"/>
        </w:tabs>
        <w:ind w:left="360"/>
      </w:pPr>
      <w:r>
        <w:tab/>
        <w:t>______</w:t>
      </w:r>
      <w:r w:rsidR="00D3369F">
        <w:t xml:space="preserve">Choose </w:t>
      </w:r>
      <w:r w:rsidR="00D3369F" w:rsidRPr="00D3369F">
        <w:rPr>
          <w:b/>
        </w:rPr>
        <w:t xml:space="preserve">RR Crossing </w:t>
      </w:r>
      <w:r w:rsidR="00D3369F" w:rsidRPr="00D3369F">
        <w:t>button</w:t>
      </w:r>
      <w:r w:rsidR="009B3B3B">
        <w:t xml:space="preserve">. Perform the following steps outlined in </w:t>
      </w:r>
      <w:r w:rsidR="009B3B3B" w:rsidRPr="009B3B3B">
        <w:rPr>
          <w:color w:val="FF0000"/>
        </w:rPr>
        <w:t>red</w:t>
      </w:r>
      <w:r w:rsidR="009B3B3B">
        <w:t>:</w:t>
      </w:r>
    </w:p>
    <w:p w:rsidR="009B3B3B" w:rsidRDefault="009B3B3B" w:rsidP="00E315FB">
      <w:pPr>
        <w:pStyle w:val="ListParagraph"/>
        <w:tabs>
          <w:tab w:val="left" w:pos="1170"/>
          <w:tab w:val="left" w:pos="1440"/>
        </w:tabs>
        <w:ind w:left="360"/>
      </w:pPr>
    </w:p>
    <w:p w:rsidR="00E315FB" w:rsidRDefault="00C8521F" w:rsidP="00E315FB">
      <w:pPr>
        <w:pStyle w:val="ListParagraph"/>
        <w:tabs>
          <w:tab w:val="left" w:pos="1170"/>
          <w:tab w:val="left" w:pos="1440"/>
        </w:tabs>
        <w:ind w:left="360"/>
        <w:jc w:val="center"/>
      </w:pPr>
      <w:r>
        <w:rPr>
          <w:noProof/>
        </w:rPr>
        <w:drawing>
          <wp:inline distT="0" distB="0" distL="0" distR="0">
            <wp:extent cx="4709307" cy="2362200"/>
            <wp:effectExtent l="0" t="0" r="0" b="0"/>
            <wp:docPr id="3" name="Picture 3" descr="C:\Users\mdp\Pictures\Screenpresso\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p\Pictures\Screenpresso\tem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056" cy="237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5FB">
        <w:br/>
      </w:r>
    </w:p>
    <w:p w:rsidR="000066ED" w:rsidRDefault="00D3369F" w:rsidP="00E315FB">
      <w:pPr>
        <w:pStyle w:val="ListParagraph"/>
        <w:tabs>
          <w:tab w:val="left" w:pos="1170"/>
          <w:tab w:val="left" w:pos="1440"/>
        </w:tabs>
        <w:ind w:left="360"/>
        <w:jc w:val="center"/>
      </w:pPr>
      <w:r>
        <w:t xml:space="preserve">When </w:t>
      </w:r>
      <w:r w:rsidR="009B3B3B">
        <w:t>‘Done Processing</w:t>
      </w:r>
      <w:r w:rsidR="00E315FB">
        <w:t>’, exit back to</w:t>
      </w:r>
      <w:r w:rsidR="00C8521F">
        <w:t xml:space="preserve"> the Reports Main M</w:t>
      </w:r>
      <w:r w:rsidR="00E315FB">
        <w:t>enu</w:t>
      </w:r>
      <w:r w:rsidR="009B3B3B">
        <w:t>.</w:t>
      </w:r>
    </w:p>
    <w:p w:rsidR="000066ED" w:rsidRDefault="000066ED" w:rsidP="00E315FB">
      <w:pPr>
        <w:pStyle w:val="ListParagraph"/>
        <w:tabs>
          <w:tab w:val="left" w:pos="1170"/>
          <w:tab w:val="left" w:pos="1440"/>
        </w:tabs>
        <w:ind w:left="360"/>
      </w:pPr>
    </w:p>
    <w:p w:rsidR="008B4A07" w:rsidRDefault="00E315FB" w:rsidP="00C8521F">
      <w:pPr>
        <w:pStyle w:val="ListParagraph"/>
        <w:tabs>
          <w:tab w:val="left" w:pos="1170"/>
          <w:tab w:val="left" w:pos="1440"/>
        </w:tabs>
        <w:ind w:left="360"/>
      </w:pPr>
      <w:r>
        <w:tab/>
      </w:r>
    </w:p>
    <w:p w:rsidR="002C73F0" w:rsidRDefault="002C73F0" w:rsidP="00E315FB">
      <w:pPr>
        <w:pStyle w:val="ListParagraph"/>
        <w:tabs>
          <w:tab w:val="left" w:pos="1170"/>
          <w:tab w:val="left" w:pos="1440"/>
        </w:tabs>
        <w:ind w:left="360"/>
      </w:pPr>
      <w:r>
        <w:t>______</w:t>
      </w:r>
      <w:r>
        <w:tab/>
      </w:r>
      <w:r w:rsidR="009E59D4">
        <w:t>Open the</w:t>
      </w:r>
      <w:r w:rsidR="00C8521F">
        <w:t xml:space="preserve"> </w:t>
      </w:r>
      <w:r w:rsidRPr="00D3369F">
        <w:rPr>
          <w:b/>
        </w:rPr>
        <w:t>Student Ride</w:t>
      </w:r>
      <w:r>
        <w:rPr>
          <w:b/>
        </w:rPr>
        <w:t xml:space="preserve"> </w:t>
      </w:r>
      <w:r w:rsidRPr="00D3369F">
        <w:rPr>
          <w:b/>
        </w:rPr>
        <w:t>Times</w:t>
      </w:r>
      <w:r>
        <w:rPr>
          <w:b/>
        </w:rPr>
        <w:t xml:space="preserve"> </w:t>
      </w:r>
      <w:r w:rsidR="009E59D4">
        <w:t>section of R</w:t>
      </w:r>
      <w:r w:rsidRPr="002C73F0">
        <w:t>eport</w:t>
      </w:r>
      <w:r w:rsidR="009E59D4">
        <w:t>s (upper right of reports main menu)</w:t>
      </w:r>
    </w:p>
    <w:p w:rsidR="009E59D4" w:rsidRDefault="00C8521F" w:rsidP="002C73F0">
      <w:pPr>
        <w:tabs>
          <w:tab w:val="left" w:pos="1170"/>
        </w:tabs>
        <w:spacing w:after="0"/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9E59D4">
        <w:rPr>
          <w:sz w:val="24"/>
        </w:rPr>
        <w:t>First click the Update Data Button (upper right of Student Ride Times section)</w:t>
      </w:r>
    </w:p>
    <w:p w:rsidR="009E59D4" w:rsidRDefault="009E59D4" w:rsidP="002C73F0">
      <w:pPr>
        <w:tabs>
          <w:tab w:val="left" w:pos="1170"/>
        </w:tabs>
        <w:spacing w:after="0"/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Make Sure Output Device is set to Screen (lower right)</w:t>
      </w:r>
    </w:p>
    <w:p w:rsidR="009E59D4" w:rsidRDefault="009E59D4" w:rsidP="002C73F0">
      <w:pPr>
        <w:tabs>
          <w:tab w:val="left" w:pos="1170"/>
        </w:tabs>
        <w:spacing w:after="0"/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Then select the </w:t>
      </w:r>
      <w:r w:rsidRPr="008C40C8">
        <w:rPr>
          <w:b/>
          <w:sz w:val="24"/>
        </w:rPr>
        <w:t>Riders Report</w:t>
      </w:r>
      <w:r>
        <w:rPr>
          <w:sz w:val="24"/>
        </w:rPr>
        <w:t xml:space="preserve"> button</w:t>
      </w:r>
      <w:r w:rsidR="00643A62">
        <w:rPr>
          <w:sz w:val="24"/>
        </w:rPr>
        <w:t xml:space="preserve"> (upper right below Update Data)</w:t>
      </w:r>
    </w:p>
    <w:p w:rsidR="009E59D4" w:rsidRDefault="009E59D4" w:rsidP="002C73F0">
      <w:pPr>
        <w:tabs>
          <w:tab w:val="left" w:pos="1170"/>
        </w:tabs>
        <w:spacing w:after="0"/>
        <w:ind w:left="360" w:hanging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Close the Print Preview</w:t>
      </w:r>
      <w:r w:rsidR="00643A62">
        <w:rPr>
          <w:sz w:val="24"/>
        </w:rPr>
        <w:t xml:space="preserve"> of </w:t>
      </w:r>
      <w:r w:rsidR="00F940F4">
        <w:rPr>
          <w:sz w:val="24"/>
        </w:rPr>
        <w:t>the Riders Report</w:t>
      </w:r>
    </w:p>
    <w:p w:rsidR="002C73F0" w:rsidRPr="00643A62" w:rsidRDefault="009E59D4" w:rsidP="00643A62">
      <w:pPr>
        <w:tabs>
          <w:tab w:val="left" w:pos="1170"/>
        </w:tabs>
        <w:spacing w:after="0"/>
        <w:ind w:left="720" w:hanging="360"/>
        <w:rPr>
          <w:b/>
          <w:sz w:val="24"/>
        </w:rPr>
      </w:pPr>
      <w:r w:rsidRPr="00643A62">
        <w:rPr>
          <w:b/>
          <w:sz w:val="24"/>
        </w:rPr>
        <w:lastRenderedPageBreak/>
        <w:t xml:space="preserve">NEXT: </w:t>
      </w:r>
      <w:r w:rsidR="002C73F0" w:rsidRPr="00643A62">
        <w:rPr>
          <w:b/>
          <w:sz w:val="24"/>
        </w:rPr>
        <w:t xml:space="preserve">Follow the steps below to generate the </w:t>
      </w:r>
      <w:r w:rsidR="00643A62" w:rsidRPr="00643A62">
        <w:rPr>
          <w:b/>
          <w:sz w:val="24"/>
        </w:rPr>
        <w:t>Student Ride Times R</w:t>
      </w:r>
      <w:r w:rsidR="002C73F0" w:rsidRPr="00643A62">
        <w:rPr>
          <w:b/>
          <w:sz w:val="24"/>
        </w:rPr>
        <w:t xml:space="preserve">eport </w:t>
      </w:r>
    </w:p>
    <w:p w:rsidR="002C73F0" w:rsidRPr="008A00E5" w:rsidRDefault="002C73F0" w:rsidP="002C73F0">
      <w:pPr>
        <w:tabs>
          <w:tab w:val="left" w:pos="1170"/>
        </w:tabs>
        <w:spacing w:after="0"/>
        <w:ind w:left="360" w:hanging="360"/>
        <w:rPr>
          <w:sz w:val="24"/>
        </w:rPr>
      </w:pPr>
    </w:p>
    <w:p w:rsidR="002C73F0" w:rsidRDefault="00E70E39" w:rsidP="002C73F0">
      <w:pPr>
        <w:tabs>
          <w:tab w:val="left" w:pos="1170"/>
        </w:tabs>
        <w:spacing w:after="0"/>
        <w:ind w:left="360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5238750</wp:posOffset>
                </wp:positionV>
                <wp:extent cx="2152650" cy="2381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CAB" w:rsidRDefault="005D6CAB">
                            <w:r>
                              <w:t>C:\TDTIMS\StuRideTimes.xls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pt;margin-top:412.5pt;width:16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" fillcolor="white [3201]" strokeweight=".5pt">
                <v:textbox>
                  <w:txbxContent>
                    <w:p w:rsidR="005D6CAB" w:rsidRDefault="005D6CAB">
                      <w:r>
                        <w:t>C:\TDTIMS\StuRideTimes.xls</w:t>
                      </w:r>
                    </w:p>
                  </w:txbxContent>
                </v:textbox>
              </v:shape>
            </w:pict>
          </mc:Fallback>
        </mc:AlternateContent>
      </w:r>
      <w:r w:rsidR="002C73F0">
        <w:rPr>
          <w:noProof/>
        </w:rPr>
        <w:drawing>
          <wp:inline distT="0" distB="0" distL="0" distR="0" wp14:anchorId="23E3AB8D" wp14:editId="70390D2C">
            <wp:extent cx="5943600" cy="5743575"/>
            <wp:effectExtent l="0" t="0" r="0" b="9525"/>
            <wp:docPr id="1" name="Picture 1" descr="C:\Users\mdp\Pictures\Screenpresso\2017-10-12_15h02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p\Pictures\Screenpresso\2017-10-12_15h02_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3F0" w:rsidRDefault="002C73F0" w:rsidP="002C73F0">
      <w:pPr>
        <w:tabs>
          <w:tab w:val="left" w:pos="1170"/>
        </w:tabs>
        <w:spacing w:after="0"/>
        <w:ind w:left="360" w:hanging="360"/>
      </w:pPr>
    </w:p>
    <w:p w:rsidR="002C73F0" w:rsidRPr="008A00E5" w:rsidRDefault="002C73F0" w:rsidP="002C73F0">
      <w:pPr>
        <w:tabs>
          <w:tab w:val="left" w:pos="1170"/>
        </w:tabs>
        <w:spacing w:after="0"/>
        <w:ind w:left="360" w:hanging="360"/>
        <w:rPr>
          <w:sz w:val="24"/>
        </w:rPr>
      </w:pPr>
      <w:r w:rsidRPr="008A00E5">
        <w:rPr>
          <w:sz w:val="24"/>
        </w:rPr>
        <w:t>Numbers below correspond to the Red numbers in the diagram:</w:t>
      </w:r>
    </w:p>
    <w:p w:rsidR="002C73F0" w:rsidRPr="008A00E5" w:rsidRDefault="002C73F0" w:rsidP="002C73F0">
      <w:pPr>
        <w:tabs>
          <w:tab w:val="left" w:pos="1170"/>
        </w:tabs>
        <w:spacing w:after="0"/>
        <w:ind w:left="360" w:hanging="360"/>
        <w:rPr>
          <w:sz w:val="24"/>
        </w:rPr>
      </w:pP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>From Reports Menu, select Student Ride Times button</w:t>
      </w: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 xml:space="preserve">Choose </w:t>
      </w:r>
      <w:r w:rsidRPr="006C272F">
        <w:rPr>
          <w:sz w:val="24"/>
          <w:u w:val="single"/>
        </w:rPr>
        <w:t>All Runs</w:t>
      </w:r>
      <w:r w:rsidRPr="006C272F">
        <w:rPr>
          <w:sz w:val="24"/>
        </w:rPr>
        <w:t xml:space="preserve"> </w:t>
      </w: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 xml:space="preserve">Choose </w:t>
      </w:r>
      <w:r w:rsidRPr="006C272F">
        <w:rPr>
          <w:sz w:val="24"/>
          <w:u w:val="single"/>
        </w:rPr>
        <w:t>District ID</w:t>
      </w:r>
      <w:r w:rsidRPr="006C272F">
        <w:rPr>
          <w:sz w:val="24"/>
        </w:rPr>
        <w:t xml:space="preserve"> under Display Options </w:t>
      </w: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 xml:space="preserve">Choose </w:t>
      </w:r>
      <w:r w:rsidRPr="006C272F">
        <w:rPr>
          <w:sz w:val="24"/>
          <w:u w:val="single"/>
        </w:rPr>
        <w:t>Excel</w:t>
      </w:r>
      <w:r w:rsidRPr="006C272F">
        <w:rPr>
          <w:sz w:val="24"/>
        </w:rPr>
        <w:t xml:space="preserve"> as the Output Device </w:t>
      </w:r>
    </w:p>
    <w:p w:rsidR="00001D99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 xml:space="preserve">Enter the output path as </w:t>
      </w:r>
      <w:r w:rsidRPr="006C272F">
        <w:rPr>
          <w:b/>
          <w:sz w:val="24"/>
        </w:rPr>
        <w:t>C:\</w:t>
      </w:r>
      <w:r w:rsidR="00001D99">
        <w:rPr>
          <w:b/>
          <w:sz w:val="24"/>
        </w:rPr>
        <w:t>TDTIMS\</w:t>
      </w:r>
      <w:r w:rsidRPr="006C272F">
        <w:rPr>
          <w:b/>
          <w:sz w:val="24"/>
        </w:rPr>
        <w:t>StuRideTimes.XLS</w:t>
      </w:r>
      <w:r w:rsidRPr="006C272F">
        <w:rPr>
          <w:sz w:val="24"/>
        </w:rPr>
        <w:t xml:space="preserve">   </w:t>
      </w:r>
    </w:p>
    <w:p w:rsidR="002C73F0" w:rsidRPr="006C272F" w:rsidRDefault="002C73F0" w:rsidP="00001D99">
      <w:pPr>
        <w:pStyle w:val="ListParagraph"/>
        <w:tabs>
          <w:tab w:val="left" w:pos="1170"/>
        </w:tabs>
        <w:spacing w:after="0"/>
        <w:ind w:left="1440"/>
        <w:rPr>
          <w:sz w:val="24"/>
        </w:rPr>
      </w:pPr>
      <w:r w:rsidRPr="006C272F">
        <w:rPr>
          <w:sz w:val="24"/>
        </w:rPr>
        <w:t>(double check spelling!)</w:t>
      </w: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 xml:space="preserve">Click </w:t>
      </w:r>
      <w:r w:rsidRPr="006C272F">
        <w:rPr>
          <w:sz w:val="24"/>
          <w:u w:val="single"/>
        </w:rPr>
        <w:t>Update Data</w:t>
      </w:r>
      <w:r w:rsidRPr="006C272F">
        <w:rPr>
          <w:sz w:val="24"/>
        </w:rPr>
        <w:t xml:space="preserve"> </w:t>
      </w:r>
    </w:p>
    <w:p w:rsidR="002C73F0" w:rsidRPr="006C272F" w:rsidRDefault="002C73F0" w:rsidP="006C272F">
      <w:pPr>
        <w:pStyle w:val="ListParagraph"/>
        <w:numPr>
          <w:ilvl w:val="0"/>
          <w:numId w:val="11"/>
        </w:numPr>
        <w:tabs>
          <w:tab w:val="left" w:pos="1170"/>
        </w:tabs>
        <w:spacing w:after="0"/>
        <w:rPr>
          <w:sz w:val="24"/>
        </w:rPr>
      </w:pPr>
      <w:r w:rsidRPr="006C272F">
        <w:rPr>
          <w:sz w:val="24"/>
        </w:rPr>
        <w:t xml:space="preserve">Click </w:t>
      </w:r>
      <w:r w:rsidRPr="006C272F">
        <w:rPr>
          <w:sz w:val="24"/>
          <w:u w:val="single"/>
        </w:rPr>
        <w:t>Student Ride Times</w:t>
      </w:r>
      <w:r w:rsidRPr="006C272F">
        <w:rPr>
          <w:sz w:val="24"/>
        </w:rPr>
        <w:t xml:space="preserve"> to create the report</w:t>
      </w:r>
    </w:p>
    <w:p w:rsidR="002C73F0" w:rsidRDefault="002C73F0" w:rsidP="00E315FB">
      <w:pPr>
        <w:pStyle w:val="ListParagraph"/>
        <w:tabs>
          <w:tab w:val="left" w:pos="1170"/>
          <w:tab w:val="left" w:pos="1440"/>
        </w:tabs>
        <w:ind w:left="360"/>
      </w:pPr>
    </w:p>
    <w:p w:rsidR="002C73F0" w:rsidRDefault="002C73F0" w:rsidP="00E315FB">
      <w:pPr>
        <w:pStyle w:val="ListParagraph"/>
        <w:tabs>
          <w:tab w:val="left" w:pos="1170"/>
          <w:tab w:val="left" w:pos="1440"/>
        </w:tabs>
        <w:ind w:left="360"/>
      </w:pPr>
    </w:p>
    <w:p w:rsidR="008C40C8" w:rsidRDefault="008C40C8" w:rsidP="00E315FB">
      <w:pPr>
        <w:pStyle w:val="ListParagraph"/>
        <w:tabs>
          <w:tab w:val="left" w:pos="1170"/>
          <w:tab w:val="left" w:pos="1440"/>
        </w:tabs>
        <w:ind w:left="360"/>
      </w:pPr>
    </w:p>
    <w:p w:rsidR="00076453" w:rsidRDefault="00E315FB" w:rsidP="008C40C8">
      <w:pPr>
        <w:pStyle w:val="ListParagraph"/>
        <w:tabs>
          <w:tab w:val="left" w:pos="1170"/>
          <w:tab w:val="left" w:pos="1440"/>
        </w:tabs>
        <w:ind w:left="360"/>
      </w:pPr>
      <w:r>
        <w:lastRenderedPageBreak/>
        <w:tab/>
      </w:r>
    </w:p>
    <w:p w:rsidR="00D90913" w:rsidRPr="00D90913" w:rsidRDefault="00F57A05" w:rsidP="00D90913">
      <w:pPr>
        <w:pStyle w:val="ListParagraph"/>
        <w:numPr>
          <w:ilvl w:val="0"/>
          <w:numId w:val="5"/>
        </w:numPr>
        <w:tabs>
          <w:tab w:val="left" w:pos="1170"/>
        </w:tabs>
        <w:rPr>
          <w:b/>
        </w:rPr>
      </w:pPr>
      <w:r>
        <w:t>______</w:t>
      </w:r>
      <w:r>
        <w:tab/>
        <w:t>Operators will manually generate each TDTI</w:t>
      </w:r>
      <w:r w:rsidR="009B2905">
        <w:t xml:space="preserve">MS report listed </w:t>
      </w:r>
      <w:r w:rsidR="00D90913">
        <w:t xml:space="preserve">below.  All reports </w:t>
      </w:r>
      <w:r w:rsidR="00D1336F">
        <w:t>a</w:t>
      </w:r>
      <w:r w:rsidR="00D90913">
        <w:t>re located</w:t>
      </w:r>
    </w:p>
    <w:p w:rsidR="00D90913" w:rsidRPr="00003FF5" w:rsidRDefault="00D90913" w:rsidP="00003FF5">
      <w:pPr>
        <w:pStyle w:val="ListParagraph"/>
        <w:tabs>
          <w:tab w:val="left" w:pos="1170"/>
        </w:tabs>
        <w:ind w:left="360"/>
      </w:pPr>
      <w:r>
        <w:tab/>
        <w:t xml:space="preserve">in the </w:t>
      </w:r>
      <w:r w:rsidR="00F57A05" w:rsidRPr="00D90913">
        <w:rPr>
          <w:u w:val="single"/>
        </w:rPr>
        <w:t>User Defined Reports</w:t>
      </w:r>
      <w:r w:rsidR="00F57A05" w:rsidRPr="00D90913">
        <w:rPr>
          <w:b/>
        </w:rPr>
        <w:t xml:space="preserve"> </w:t>
      </w:r>
      <w:r w:rsidR="00F57A05" w:rsidRPr="00F24DB8">
        <w:t>section</w:t>
      </w:r>
      <w:r w:rsidR="00F57A05">
        <w:t>:</w:t>
      </w:r>
      <w:r>
        <w:t xml:space="preserve">  </w:t>
      </w:r>
      <w:r w:rsidR="00003FF5">
        <w:t xml:space="preserve"> S</w:t>
      </w:r>
      <w:r>
        <w:t xml:space="preserve">elect each report and click </w:t>
      </w:r>
      <w:r w:rsidR="00D1336F">
        <w:t xml:space="preserve">the </w:t>
      </w:r>
      <w:r w:rsidRPr="00003FF5">
        <w:rPr>
          <w:b/>
        </w:rPr>
        <w:t>Run Report</w:t>
      </w:r>
    </w:p>
    <w:p w:rsidR="00076453" w:rsidRDefault="00D90913" w:rsidP="00D90913">
      <w:pPr>
        <w:pStyle w:val="ListParagraph"/>
        <w:tabs>
          <w:tab w:val="left" w:pos="1170"/>
        </w:tabs>
        <w:ind w:left="360"/>
      </w:pPr>
      <w:r>
        <w:rPr>
          <w:b/>
        </w:rPr>
        <w:tab/>
      </w:r>
      <w:r>
        <w:t xml:space="preserve">button. </w:t>
      </w:r>
      <w:r w:rsidR="00D1336F">
        <w:t xml:space="preserve"> </w:t>
      </w:r>
      <w:r>
        <w:t>No need to view</w:t>
      </w:r>
      <w:r w:rsidR="00003FF5">
        <w:t xml:space="preserve"> the report</w:t>
      </w:r>
      <w:r>
        <w:t xml:space="preserve"> if </w:t>
      </w:r>
      <w:r w:rsidR="00D1336F">
        <w:t>prompted</w:t>
      </w:r>
      <w:r>
        <w:t>.</w:t>
      </w:r>
    </w:p>
    <w:p w:rsidR="008C40C8" w:rsidRDefault="008C40C8" w:rsidP="00D90913">
      <w:pPr>
        <w:pStyle w:val="ListParagraph"/>
        <w:tabs>
          <w:tab w:val="left" w:pos="1170"/>
        </w:tabs>
        <w:ind w:left="360"/>
      </w:pPr>
    </w:p>
    <w:p w:rsidR="008C40C8" w:rsidRDefault="008C40C8" w:rsidP="00D90913">
      <w:pPr>
        <w:pStyle w:val="ListParagraph"/>
        <w:tabs>
          <w:tab w:val="left" w:pos="1170"/>
        </w:tabs>
        <w:ind w:left="360"/>
      </w:pPr>
      <w:r w:rsidRPr="00DA7313">
        <w:rPr>
          <w:b/>
        </w:rPr>
        <w:t>For TIMS-SQL</w:t>
      </w:r>
      <w:r>
        <w:t xml:space="preserve">, Operators </w:t>
      </w:r>
      <w:r w:rsidR="00AD1593">
        <w:t>need to</w:t>
      </w:r>
      <w:r>
        <w:t xml:space="preserve"> </w:t>
      </w:r>
      <w:r w:rsidR="00DA7313">
        <w:t>verify</w:t>
      </w:r>
      <w:r>
        <w:t xml:space="preserve"> the Output Path </w:t>
      </w:r>
      <w:r w:rsidR="00DA7313">
        <w:t xml:space="preserve">is present for each TDTIMS Report. </w:t>
      </w:r>
    </w:p>
    <w:p w:rsidR="00AD1593" w:rsidRDefault="00DA7313" w:rsidP="00D90913">
      <w:pPr>
        <w:pStyle w:val="ListParagraph"/>
        <w:tabs>
          <w:tab w:val="left" w:pos="1170"/>
        </w:tabs>
        <w:ind w:left="360"/>
      </w:pPr>
      <w:r>
        <w:t xml:space="preserve">As you select each report, glance at the bottom of the menu and make sure the report is set to a </w:t>
      </w:r>
      <w:r w:rsidRPr="00DA7313">
        <w:rPr>
          <w:b/>
        </w:rPr>
        <w:t>FILE Output</w:t>
      </w:r>
      <w:r>
        <w:t xml:space="preserve"> and the output path is shown </w:t>
      </w:r>
      <w:r w:rsidR="008C40C8">
        <w:t xml:space="preserve">is pointing to the </w:t>
      </w:r>
      <w:r w:rsidR="008C40C8" w:rsidRPr="00DA7313">
        <w:rPr>
          <w:b/>
        </w:rPr>
        <w:t xml:space="preserve">C:\TDTIMS </w:t>
      </w:r>
      <w:r w:rsidR="008C40C8">
        <w:t xml:space="preserve">folder. </w:t>
      </w:r>
    </w:p>
    <w:p w:rsidR="008C40C8" w:rsidRDefault="008C40C8" w:rsidP="00D90913">
      <w:pPr>
        <w:pStyle w:val="ListParagraph"/>
        <w:tabs>
          <w:tab w:val="left" w:pos="1170"/>
        </w:tabs>
        <w:ind w:left="360"/>
      </w:pPr>
      <w:r>
        <w:t>If the report path is missing</w:t>
      </w:r>
      <w:r w:rsidR="00AD1593">
        <w:t>, c</w:t>
      </w:r>
      <w:r>
        <w:t>ontact TIMS Support S</w:t>
      </w:r>
      <w:r w:rsidR="00DA7313">
        <w:t>taff</w:t>
      </w:r>
      <w:r>
        <w:t>.</w:t>
      </w:r>
    </w:p>
    <w:p w:rsidR="00DA7313" w:rsidRDefault="00DA7313" w:rsidP="00D90913">
      <w:pPr>
        <w:pStyle w:val="ListParagraph"/>
        <w:tabs>
          <w:tab w:val="left" w:pos="1170"/>
        </w:tabs>
        <w:ind w:left="360"/>
      </w:pPr>
    </w:p>
    <w:p w:rsidR="008C40C8" w:rsidRDefault="008C40C8" w:rsidP="00D90913">
      <w:pPr>
        <w:pStyle w:val="ListParagraph"/>
        <w:tabs>
          <w:tab w:val="left" w:pos="1170"/>
        </w:tabs>
        <w:ind w:left="360"/>
      </w:pPr>
      <w:r w:rsidRPr="00DA7313">
        <w:rPr>
          <w:b/>
        </w:rPr>
        <w:t>For TIMS-NT</w:t>
      </w:r>
      <w:r w:rsidR="00DA7313">
        <w:t>, we are not using the TDTIMS Processor this year and TIMS Support Staff may need to import TDTIMS Reports into the different databases being managed by LEAs for Plan A or Plan B</w:t>
      </w:r>
      <w:r w:rsidR="00AD1593">
        <w:t>.</w:t>
      </w:r>
      <w:r w:rsidR="00DA7313">
        <w:t xml:space="preserve"> Once TDTIMS Reports have been imported and are available to </w:t>
      </w:r>
      <w:r w:rsidR="00AD1593">
        <w:t>TIMS-</w:t>
      </w:r>
      <w:r w:rsidR="00DA7313">
        <w:t>NT Sites, the Output P</w:t>
      </w:r>
      <w:r w:rsidR="00AD1593">
        <w:t>at</w:t>
      </w:r>
      <w:r w:rsidR="00DA7313">
        <w:t>h should be correct</w:t>
      </w:r>
      <w:r w:rsidR="00AD1593">
        <w:t xml:space="preserve"> for all reports. </w:t>
      </w:r>
      <w:r w:rsidR="00AD1593" w:rsidRPr="00AD1593">
        <w:rPr>
          <w:b/>
        </w:rPr>
        <w:t>LEAs operating TIMS-NT should contact TIMS Project Leaders</w:t>
      </w:r>
      <w:r w:rsidR="00AD1593">
        <w:t xml:space="preserve"> to ensure they have all TDTIMS Reports available and are ready to begin.</w:t>
      </w:r>
    </w:p>
    <w:p w:rsidR="008C40C8" w:rsidRDefault="008C40C8" w:rsidP="00D90913">
      <w:pPr>
        <w:pStyle w:val="ListParagraph"/>
        <w:tabs>
          <w:tab w:val="left" w:pos="1170"/>
        </w:tabs>
        <w:ind w:left="360"/>
        <w:rPr>
          <w:b/>
        </w:rPr>
      </w:pPr>
    </w:p>
    <w:p w:rsidR="00AD1593" w:rsidRDefault="00AD1593" w:rsidP="00AD1593">
      <w:pPr>
        <w:pStyle w:val="ListParagraph"/>
        <w:tabs>
          <w:tab w:val="left" w:pos="1170"/>
        </w:tabs>
        <w:ind w:left="360"/>
        <w:jc w:val="center"/>
      </w:pPr>
      <w:r w:rsidRPr="00AD1593">
        <w:rPr>
          <w:u w:val="single"/>
        </w:rPr>
        <w:t xml:space="preserve">TDTIMS Reports are located in the </w:t>
      </w:r>
      <w:r w:rsidRPr="008E0A8D">
        <w:rPr>
          <w:b/>
          <w:u w:val="single"/>
        </w:rPr>
        <w:t>USER DEFINED REPORTS</w:t>
      </w:r>
      <w:r w:rsidRPr="00AD1593">
        <w:rPr>
          <w:u w:val="single"/>
        </w:rPr>
        <w:t xml:space="preserve"> section of TIMS</w:t>
      </w:r>
    </w:p>
    <w:p w:rsidR="00AD1593" w:rsidRPr="00AD1593" w:rsidRDefault="00AD1593" w:rsidP="00AD1593">
      <w:pPr>
        <w:pStyle w:val="ListParagraph"/>
        <w:tabs>
          <w:tab w:val="left" w:pos="1170"/>
        </w:tabs>
        <w:ind w:left="360"/>
        <w:jc w:val="center"/>
      </w:pP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Schools &gt; </w:t>
      </w:r>
      <w:r w:rsidR="00003FF5">
        <w:rPr>
          <w:b/>
        </w:rPr>
        <w:t>-TDTIMS:  Boundaries Archive</w:t>
      </w:r>
    </w:p>
    <w:p w:rsidR="00076453" w:rsidRPr="00003FF5" w:rsidRDefault="00076453" w:rsidP="00076453">
      <w:pPr>
        <w:tabs>
          <w:tab w:val="left" w:pos="1170"/>
          <w:tab w:val="left" w:pos="1440"/>
        </w:tabs>
      </w:pPr>
      <w:r>
        <w:tab/>
        <w:t>______</w:t>
      </w:r>
      <w:r>
        <w:tab/>
        <w:t xml:space="preserve">Schools &gt; </w:t>
      </w:r>
      <w:r w:rsidR="00003FF5">
        <w:rPr>
          <w:b/>
        </w:rPr>
        <w:t>-TDTIMS:  Clusters Archive</w:t>
      </w:r>
      <w:r w:rsidR="00003FF5">
        <w:t xml:space="preserve"> (</w:t>
      </w:r>
      <w:r w:rsidR="00003FF5" w:rsidRPr="00003FF5">
        <w:rPr>
          <w:i/>
        </w:rPr>
        <w:t xml:space="preserve">Note: </w:t>
      </w:r>
      <w:r w:rsidR="00D90913" w:rsidRPr="00003FF5">
        <w:rPr>
          <w:i/>
        </w:rPr>
        <w:t>most LEAs will have no results</w:t>
      </w:r>
      <w:r w:rsidR="00003FF5">
        <w:rPr>
          <w:i/>
        </w:rPr>
        <w:t>)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Schools &gt; </w:t>
      </w:r>
      <w:r w:rsidR="00003FF5">
        <w:rPr>
          <w:b/>
        </w:rPr>
        <w:t>-TDTIMS:  Schools Archive</w:t>
      </w:r>
    </w:p>
    <w:p w:rsidR="00D90913" w:rsidRDefault="00D90913" w:rsidP="00076453">
      <w:pPr>
        <w:tabs>
          <w:tab w:val="left" w:pos="1170"/>
          <w:tab w:val="left" w:pos="1440"/>
        </w:tabs>
      </w:pPr>
    </w:p>
    <w:p w:rsidR="00F57A05" w:rsidRDefault="00F57A05" w:rsidP="00F57A05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All Students and Transportation &gt; </w:t>
      </w:r>
      <w:r w:rsidR="00076453">
        <w:rPr>
          <w:b/>
        </w:rPr>
        <w:t>Duke Report</w:t>
      </w:r>
      <w:r w:rsidRPr="00F57A05">
        <w:rPr>
          <w:b/>
        </w:rPr>
        <w:t xml:space="preserve"> 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All Students and Transportation &gt; </w:t>
      </w:r>
      <w:r>
        <w:rPr>
          <w:b/>
        </w:rPr>
        <w:t>TDTIMS: Min/Max for Submission</w:t>
      </w:r>
    </w:p>
    <w:p w:rsidR="00D90913" w:rsidRDefault="00D90913" w:rsidP="00076453">
      <w:pPr>
        <w:tabs>
          <w:tab w:val="left" w:pos="1170"/>
          <w:tab w:val="left" w:pos="1440"/>
        </w:tabs>
      </w:pPr>
    </w:p>
    <w:p w:rsidR="00076453" w:rsidRDefault="00F57A05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 w:rsidR="00076453">
        <w:rPr>
          <w:b/>
        </w:rPr>
        <w:t>TDTIMS: AM ARRIVAL ARCHIVE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>
        <w:rPr>
          <w:b/>
        </w:rPr>
        <w:t>TD</w:t>
      </w:r>
      <w:r w:rsidR="00003FF5">
        <w:rPr>
          <w:b/>
        </w:rPr>
        <w:t>TIMS: PM School Services Archive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>
        <w:rPr>
          <w:b/>
        </w:rPr>
        <w:t>TDTIMS: Route Count</w:t>
      </w:r>
      <w:r w:rsidRPr="00F57A05">
        <w:rPr>
          <w:b/>
        </w:rPr>
        <w:t xml:space="preserve"> 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>
        <w:rPr>
          <w:b/>
        </w:rPr>
        <w:t>TDTIMS: Route Time and Miles Submit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>
        <w:rPr>
          <w:b/>
        </w:rPr>
        <w:t>TDTIMS: Runs and Routes Archive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Stops, Runs Routes &gt; </w:t>
      </w:r>
      <w:r>
        <w:rPr>
          <w:b/>
        </w:rPr>
        <w:t>TDTIMS: Services and Stops Archive</w:t>
      </w:r>
    </w:p>
    <w:p w:rsidR="00D90913" w:rsidRDefault="00D90913" w:rsidP="00F57A05">
      <w:pPr>
        <w:tabs>
          <w:tab w:val="left" w:pos="1170"/>
          <w:tab w:val="left" w:pos="1440"/>
        </w:tabs>
      </w:pPr>
    </w:p>
    <w:p w:rsidR="00F57A05" w:rsidRDefault="00F57A05" w:rsidP="00F57A05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 w:rsidR="00076453">
        <w:rPr>
          <w:b/>
        </w:rPr>
        <w:t>TDTIMS: ALL STUDENTS ARCHIVE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>
        <w:rPr>
          <w:b/>
        </w:rPr>
        <w:t>TDTIMS: All Rider Distances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>
        <w:rPr>
          <w:b/>
        </w:rPr>
        <w:t>TDTIMS: Count of Valid Riders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>
        <w:rPr>
          <w:b/>
        </w:rPr>
        <w:t>TDTIMS: RIDERS ARCHIVE</w:t>
      </w:r>
    </w:p>
    <w:p w:rsidR="00076453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>
        <w:rPr>
          <w:b/>
        </w:rPr>
        <w:t>TDTIMS: Student Archive</w:t>
      </w:r>
    </w:p>
    <w:p w:rsidR="00537046" w:rsidRDefault="00076453" w:rsidP="00076453">
      <w:pPr>
        <w:tabs>
          <w:tab w:val="left" w:pos="1170"/>
          <w:tab w:val="left" w:pos="1440"/>
        </w:tabs>
        <w:rPr>
          <w:b/>
        </w:rPr>
      </w:pPr>
      <w:r>
        <w:tab/>
        <w:t>______</w:t>
      </w:r>
      <w:r>
        <w:tab/>
        <w:t xml:space="preserve">Bus Passes &gt; </w:t>
      </w:r>
      <w:r>
        <w:rPr>
          <w:b/>
        </w:rPr>
        <w:t>TDTIMS: Student Transportation Archive</w:t>
      </w:r>
    </w:p>
    <w:p w:rsidR="009B2905" w:rsidRDefault="00003FF5" w:rsidP="00302614">
      <w:pPr>
        <w:jc w:val="center"/>
      </w:pPr>
      <w:r>
        <w:rPr>
          <w:b/>
          <w:sz w:val="28"/>
        </w:rPr>
        <w:lastRenderedPageBreak/>
        <w:t xml:space="preserve">When Finished Generating All TDTIMS Reports, close the </w:t>
      </w:r>
      <w:r w:rsidR="00302614">
        <w:rPr>
          <w:b/>
          <w:sz w:val="28"/>
        </w:rPr>
        <w:t>r</w:t>
      </w:r>
      <w:r>
        <w:rPr>
          <w:b/>
          <w:sz w:val="28"/>
        </w:rPr>
        <w:t>eports module and open the C:\TDTIMS folder.</w:t>
      </w:r>
    </w:p>
    <w:p w:rsidR="005D6CAB" w:rsidRDefault="005D6CAB" w:rsidP="005D6CAB">
      <w:pPr>
        <w:tabs>
          <w:tab w:val="left" w:pos="1170"/>
        </w:tabs>
        <w:spacing w:after="0"/>
        <w:ind w:left="360" w:hanging="360"/>
      </w:pPr>
      <w:r>
        <w:t xml:space="preserve">TIMS Operators should have </w:t>
      </w:r>
      <w:r w:rsidR="00164E4A">
        <w:t>18</w:t>
      </w:r>
      <w:r>
        <w:t xml:space="preserve"> Fil</w:t>
      </w:r>
      <w:r w:rsidR="00164E4A">
        <w:t>es inside the TDTIMS Folder. (19</w:t>
      </w:r>
      <w:r>
        <w:t xml:space="preserve"> Files if using Cluster Schools in TIMS)</w:t>
      </w:r>
    </w:p>
    <w:p w:rsidR="005D6CAB" w:rsidRDefault="005D6CAB" w:rsidP="005D6CAB">
      <w:pPr>
        <w:tabs>
          <w:tab w:val="left" w:pos="1170"/>
        </w:tabs>
        <w:spacing w:after="0"/>
        <w:ind w:left="360" w:hanging="360"/>
      </w:pPr>
    </w:p>
    <w:p w:rsidR="00302614" w:rsidRDefault="00011A6C" w:rsidP="005D6CAB">
      <w:pPr>
        <w:pStyle w:val="ListParagraph"/>
        <w:numPr>
          <w:ilvl w:val="0"/>
          <w:numId w:val="5"/>
        </w:numPr>
        <w:tabs>
          <w:tab w:val="left" w:pos="1170"/>
        </w:tabs>
        <w:spacing w:after="0"/>
      </w:pPr>
      <w:r>
        <w:t>____</w:t>
      </w:r>
      <w:proofErr w:type="gramStart"/>
      <w:r>
        <w:t xml:space="preserve">_  </w:t>
      </w:r>
      <w:r w:rsidR="005D6CAB">
        <w:t>Open</w:t>
      </w:r>
      <w:proofErr w:type="gramEnd"/>
      <w:r w:rsidR="005D6CAB">
        <w:t xml:space="preserve"> </w:t>
      </w:r>
      <w:r w:rsidR="005D6CAB" w:rsidRPr="003B5A9D">
        <w:rPr>
          <w:b/>
        </w:rPr>
        <w:t xml:space="preserve">QMF_RCNT </w:t>
      </w:r>
      <w:r w:rsidR="005D6CAB">
        <w:t xml:space="preserve">report in </w:t>
      </w:r>
      <w:proofErr w:type="spellStart"/>
      <w:r w:rsidR="005D6CAB">
        <w:t>Textpad</w:t>
      </w:r>
      <w:proofErr w:type="spellEnd"/>
      <w:r w:rsidR="005D6CAB">
        <w:t xml:space="preserve"> – this should match the number of TIMS Routes reported in the Workbook.</w:t>
      </w:r>
    </w:p>
    <w:p w:rsidR="005D6CAB" w:rsidRDefault="00011A6C" w:rsidP="005D6CAB">
      <w:pPr>
        <w:pStyle w:val="ListParagraph"/>
        <w:numPr>
          <w:ilvl w:val="0"/>
          <w:numId w:val="5"/>
        </w:numPr>
        <w:tabs>
          <w:tab w:val="left" w:pos="1170"/>
        </w:tabs>
        <w:spacing w:after="0"/>
      </w:pPr>
      <w:r>
        <w:t>____</w:t>
      </w:r>
      <w:proofErr w:type="gramStart"/>
      <w:r>
        <w:t xml:space="preserve">_  </w:t>
      </w:r>
      <w:r w:rsidR="005D6CAB">
        <w:t>Open</w:t>
      </w:r>
      <w:proofErr w:type="gramEnd"/>
      <w:r w:rsidR="005D6CAB">
        <w:t xml:space="preserve"> </w:t>
      </w:r>
      <w:r w:rsidR="005D6CAB" w:rsidRPr="003B5A9D">
        <w:rPr>
          <w:b/>
        </w:rPr>
        <w:t>QMF_RIDE</w:t>
      </w:r>
      <w:r w:rsidR="005D6CAB">
        <w:t xml:space="preserve"> report in </w:t>
      </w:r>
      <w:proofErr w:type="spellStart"/>
      <w:r w:rsidR="005D6CAB">
        <w:t>Textpad</w:t>
      </w:r>
      <w:proofErr w:type="spellEnd"/>
      <w:r w:rsidR="003B5A9D">
        <w:t xml:space="preserve"> – this should match the number of TIMS Riders reported in the Workbook.</w:t>
      </w:r>
    </w:p>
    <w:p w:rsidR="003B5A9D" w:rsidRPr="003B5A9D" w:rsidRDefault="003B5A9D" w:rsidP="003B5A9D">
      <w:pPr>
        <w:tabs>
          <w:tab w:val="left" w:pos="1170"/>
        </w:tabs>
        <w:spacing w:after="0"/>
        <w:ind w:left="720" w:hanging="360"/>
        <w:rPr>
          <w:i/>
        </w:rPr>
      </w:pPr>
      <w:r w:rsidRPr="003B5A9D">
        <w:rPr>
          <w:i/>
        </w:rPr>
        <w:t xml:space="preserve">If QMF_RCNT and QMF_RIDE match the Workbook Values, proceed to Step 9. </w:t>
      </w:r>
    </w:p>
    <w:p w:rsidR="00302614" w:rsidRPr="003B5A9D" w:rsidRDefault="003B5A9D" w:rsidP="003B5A9D">
      <w:pPr>
        <w:tabs>
          <w:tab w:val="left" w:pos="1170"/>
        </w:tabs>
        <w:spacing w:after="0"/>
        <w:ind w:left="720" w:hanging="360"/>
        <w:rPr>
          <w:i/>
        </w:rPr>
      </w:pPr>
      <w:r w:rsidRPr="003B5A9D">
        <w:rPr>
          <w:i/>
        </w:rPr>
        <w:t>If not, Update the Workbook to Match or Contact TIMS Support for Assistance.</w:t>
      </w:r>
    </w:p>
    <w:p w:rsidR="00302614" w:rsidRDefault="00302614" w:rsidP="00D64131">
      <w:pPr>
        <w:tabs>
          <w:tab w:val="left" w:pos="1170"/>
        </w:tabs>
        <w:spacing w:after="0"/>
        <w:ind w:left="360" w:hanging="360"/>
      </w:pPr>
    </w:p>
    <w:p w:rsidR="00302614" w:rsidRDefault="00302614" w:rsidP="00D64131">
      <w:pPr>
        <w:tabs>
          <w:tab w:val="left" w:pos="1170"/>
        </w:tabs>
        <w:spacing w:after="0"/>
        <w:ind w:left="360" w:hanging="360"/>
      </w:pPr>
    </w:p>
    <w:p w:rsidR="00894A7C" w:rsidRDefault="00894A7C" w:rsidP="00894A7C">
      <w:pPr>
        <w:pStyle w:val="ListParagraph"/>
        <w:numPr>
          <w:ilvl w:val="0"/>
          <w:numId w:val="5"/>
        </w:numPr>
        <w:tabs>
          <w:tab w:val="left" w:pos="1170"/>
        </w:tabs>
        <w:spacing w:after="0"/>
      </w:pPr>
      <w:r>
        <w:t xml:space="preserve"> </w:t>
      </w:r>
      <w:r w:rsidR="00011A6C">
        <w:t xml:space="preserve">_____ </w:t>
      </w:r>
      <w:r w:rsidRPr="00894A7C">
        <w:rPr>
          <w:b/>
        </w:rPr>
        <w:t>Rename All Files</w:t>
      </w:r>
      <w:r>
        <w:t xml:space="preserve"> (except the TDTIMS Workbook) </w:t>
      </w:r>
    </w:p>
    <w:p w:rsidR="00894A7C" w:rsidRDefault="00894A7C" w:rsidP="00894A7C">
      <w:pPr>
        <w:pStyle w:val="ListParagraph"/>
        <w:numPr>
          <w:ilvl w:val="0"/>
          <w:numId w:val="18"/>
        </w:numPr>
        <w:tabs>
          <w:tab w:val="left" w:pos="1170"/>
        </w:tabs>
        <w:spacing w:after="0"/>
      </w:pPr>
      <w:r>
        <w:t xml:space="preserve">Include the 3-digit LEA Code and TIMS Database name at the end of </w:t>
      </w:r>
      <w:r w:rsidR="003B5A9D">
        <w:t>each</w:t>
      </w:r>
      <w:r>
        <w:t xml:space="preserve"> file. </w:t>
      </w:r>
    </w:p>
    <w:p w:rsidR="00302614" w:rsidRDefault="00894A7C" w:rsidP="00894A7C">
      <w:pPr>
        <w:pStyle w:val="ListParagraph"/>
        <w:numPr>
          <w:ilvl w:val="1"/>
          <w:numId w:val="18"/>
        </w:numPr>
        <w:tabs>
          <w:tab w:val="left" w:pos="1170"/>
        </w:tabs>
        <w:spacing w:after="0"/>
      </w:pPr>
      <w:r>
        <w:t>(before the</w:t>
      </w:r>
      <w:r w:rsidR="003B5A9D">
        <w:t xml:space="preserve"> .txt .</w:t>
      </w:r>
      <w:proofErr w:type="spellStart"/>
      <w:r w:rsidR="003B5A9D">
        <w:t>xls</w:t>
      </w:r>
      <w:proofErr w:type="spellEnd"/>
      <w:r w:rsidR="003B5A9D">
        <w:t xml:space="preserve"> or .csv extensions)</w:t>
      </w:r>
    </w:p>
    <w:p w:rsidR="00894A7C" w:rsidRDefault="00894A7C" w:rsidP="00894A7C">
      <w:pPr>
        <w:pStyle w:val="ListParagraph"/>
        <w:numPr>
          <w:ilvl w:val="0"/>
          <w:numId w:val="18"/>
        </w:numPr>
        <w:tabs>
          <w:tab w:val="left" w:pos="1170"/>
        </w:tabs>
        <w:spacing w:after="0"/>
      </w:pPr>
      <w:r>
        <w:t>Please us</w:t>
      </w:r>
      <w:r w:rsidR="008E0A8D">
        <w:t>e</w:t>
      </w:r>
      <w:r>
        <w:t xml:space="preserve"> an underscore ( _ ) to separate the LEA Code and Database Name</w:t>
      </w:r>
    </w:p>
    <w:p w:rsidR="00302614" w:rsidRDefault="00302614" w:rsidP="00D64131">
      <w:pPr>
        <w:tabs>
          <w:tab w:val="left" w:pos="1170"/>
        </w:tabs>
        <w:spacing w:after="0"/>
        <w:ind w:left="360" w:hanging="360"/>
      </w:pPr>
    </w:p>
    <w:p w:rsidR="00302614" w:rsidRDefault="00894A7C" w:rsidP="00D64131">
      <w:pPr>
        <w:tabs>
          <w:tab w:val="left" w:pos="1170"/>
        </w:tabs>
        <w:spacing w:after="0"/>
        <w:ind w:left="360" w:hanging="360"/>
      </w:pPr>
      <w:r>
        <w:rPr>
          <w:noProof/>
        </w:rPr>
        <w:drawing>
          <wp:inline distT="0" distB="0" distL="0" distR="0" wp14:anchorId="4C5C8F92">
            <wp:extent cx="6227508" cy="3383280"/>
            <wp:effectExtent l="19050" t="19050" r="20955" b="266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08" cy="3383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02614" w:rsidRDefault="00302614" w:rsidP="00D64131">
      <w:pPr>
        <w:tabs>
          <w:tab w:val="left" w:pos="1170"/>
        </w:tabs>
        <w:spacing w:after="0"/>
        <w:ind w:left="360" w:hanging="360"/>
      </w:pPr>
    </w:p>
    <w:p w:rsidR="00302614" w:rsidRDefault="00302614" w:rsidP="00D64131">
      <w:pPr>
        <w:tabs>
          <w:tab w:val="left" w:pos="1170"/>
        </w:tabs>
        <w:spacing w:after="0"/>
        <w:ind w:left="360" w:hanging="360"/>
      </w:pPr>
    </w:p>
    <w:p w:rsidR="00EA64B9" w:rsidRPr="00AD1593" w:rsidRDefault="00011A6C" w:rsidP="00011A6C">
      <w:pPr>
        <w:pStyle w:val="ListParagraph"/>
        <w:numPr>
          <w:ilvl w:val="0"/>
          <w:numId w:val="5"/>
        </w:numPr>
        <w:tabs>
          <w:tab w:val="left" w:pos="1170"/>
        </w:tabs>
        <w:spacing w:after="0"/>
        <w:rPr>
          <w:b/>
        </w:rPr>
      </w:pPr>
      <w:r>
        <w:t xml:space="preserve">_____ </w:t>
      </w:r>
      <w:r w:rsidR="00EA64B9" w:rsidRPr="00AD1593">
        <w:rPr>
          <w:b/>
        </w:rPr>
        <w:t>Rename the TDTIMS Folder</w:t>
      </w:r>
    </w:p>
    <w:p w:rsidR="00CA122A" w:rsidRPr="00EA64B9" w:rsidRDefault="00CA122A" w:rsidP="00EA64B9">
      <w:pPr>
        <w:pStyle w:val="ListParagraph"/>
        <w:numPr>
          <w:ilvl w:val="0"/>
          <w:numId w:val="19"/>
        </w:numPr>
        <w:tabs>
          <w:tab w:val="left" w:pos="1170"/>
        </w:tabs>
        <w:spacing w:after="0"/>
        <w:rPr>
          <w:i/>
        </w:rPr>
      </w:pPr>
      <w:r w:rsidRPr="00EA64B9">
        <w:rPr>
          <w:i/>
        </w:rPr>
        <w:t>When Finished, return to the root of C:\ and rename the TDTIMS folder.</w:t>
      </w:r>
    </w:p>
    <w:p w:rsidR="00EA64B9" w:rsidRDefault="00CA122A" w:rsidP="00EA64B9">
      <w:pPr>
        <w:pStyle w:val="ListParagraph"/>
        <w:numPr>
          <w:ilvl w:val="1"/>
          <w:numId w:val="19"/>
        </w:numPr>
        <w:tabs>
          <w:tab w:val="left" w:pos="1170"/>
        </w:tabs>
        <w:spacing w:after="0"/>
        <w:rPr>
          <w:i/>
        </w:rPr>
      </w:pPr>
      <w:r w:rsidRPr="00EA64B9">
        <w:rPr>
          <w:i/>
        </w:rPr>
        <w:t>Add 2021_XXX_LIVE to the folder name, where XXX is your LEA Code and LIVE is the TIMS Dataset name.</w:t>
      </w:r>
      <w:r w:rsidR="00EA64B9" w:rsidRPr="00EA64B9">
        <w:rPr>
          <w:i/>
        </w:rPr>
        <w:t xml:space="preserve"> </w:t>
      </w:r>
      <w:r w:rsidR="008E0A8D">
        <w:rPr>
          <w:i/>
        </w:rPr>
        <w:t>Examples Below</w:t>
      </w:r>
    </w:p>
    <w:p w:rsidR="008E0A8D" w:rsidRDefault="00CA122A" w:rsidP="008E0A8D">
      <w:pPr>
        <w:pStyle w:val="ListParagraph"/>
        <w:numPr>
          <w:ilvl w:val="2"/>
          <w:numId w:val="19"/>
        </w:numPr>
        <w:tabs>
          <w:tab w:val="left" w:pos="1170"/>
        </w:tabs>
        <w:spacing w:after="0"/>
        <w:rPr>
          <w:i/>
        </w:rPr>
      </w:pPr>
      <w:r w:rsidRPr="00EA64B9">
        <w:rPr>
          <w:i/>
        </w:rPr>
        <w:t>TDTIMS2021_123_LIVE</w:t>
      </w:r>
    </w:p>
    <w:p w:rsidR="008E0A8D" w:rsidRDefault="00CA122A" w:rsidP="008E0A8D">
      <w:pPr>
        <w:pStyle w:val="ListParagraph"/>
        <w:numPr>
          <w:ilvl w:val="2"/>
          <w:numId w:val="19"/>
        </w:numPr>
        <w:tabs>
          <w:tab w:val="left" w:pos="1170"/>
        </w:tabs>
        <w:spacing w:after="0"/>
        <w:rPr>
          <w:i/>
        </w:rPr>
      </w:pPr>
      <w:r w:rsidRPr="00EA64B9">
        <w:rPr>
          <w:i/>
        </w:rPr>
        <w:t>TDTIMS2021_123_FALL</w:t>
      </w:r>
    </w:p>
    <w:p w:rsidR="00EA64B9" w:rsidRPr="002573D7" w:rsidRDefault="00CA122A" w:rsidP="008E0A8D">
      <w:pPr>
        <w:pStyle w:val="ListParagraph"/>
        <w:numPr>
          <w:ilvl w:val="2"/>
          <w:numId w:val="19"/>
        </w:numPr>
        <w:tabs>
          <w:tab w:val="left" w:pos="1170"/>
        </w:tabs>
        <w:spacing w:after="0"/>
        <w:rPr>
          <w:i/>
        </w:rPr>
      </w:pPr>
      <w:r w:rsidRPr="00EA64B9">
        <w:rPr>
          <w:i/>
        </w:rPr>
        <w:t>TDTIMS2021_</w:t>
      </w:r>
      <w:r w:rsidR="00EA64B9" w:rsidRPr="00EA64B9">
        <w:rPr>
          <w:i/>
        </w:rPr>
        <w:t>123</w:t>
      </w:r>
      <w:r w:rsidRPr="00EA64B9">
        <w:rPr>
          <w:i/>
        </w:rPr>
        <w:t>_SN</w:t>
      </w:r>
    </w:p>
    <w:p w:rsidR="002573D7" w:rsidRDefault="002573D7" w:rsidP="002573D7">
      <w:pPr>
        <w:tabs>
          <w:tab w:val="left" w:pos="1170"/>
        </w:tabs>
        <w:spacing w:after="0"/>
      </w:pPr>
    </w:p>
    <w:p w:rsidR="002573D7" w:rsidRDefault="002573D7" w:rsidP="002573D7">
      <w:pPr>
        <w:tabs>
          <w:tab w:val="left" w:pos="1170"/>
        </w:tabs>
        <w:spacing w:after="0"/>
      </w:pPr>
    </w:p>
    <w:p w:rsidR="002573D7" w:rsidRDefault="002573D7" w:rsidP="002573D7">
      <w:pPr>
        <w:tabs>
          <w:tab w:val="left" w:pos="1170"/>
        </w:tabs>
        <w:spacing w:after="0"/>
      </w:pPr>
    </w:p>
    <w:p w:rsidR="002573D7" w:rsidRDefault="002573D7" w:rsidP="002573D7">
      <w:pPr>
        <w:tabs>
          <w:tab w:val="left" w:pos="1170"/>
        </w:tabs>
        <w:spacing w:after="0"/>
      </w:pPr>
    </w:p>
    <w:p w:rsidR="00094041" w:rsidRDefault="00094041" w:rsidP="00C96A45">
      <w:pPr>
        <w:pStyle w:val="ListParagraph"/>
        <w:numPr>
          <w:ilvl w:val="0"/>
          <w:numId w:val="5"/>
        </w:numPr>
        <w:tabs>
          <w:tab w:val="left" w:pos="1170"/>
        </w:tabs>
        <w:spacing w:after="0"/>
      </w:pPr>
      <w:r>
        <w:t>______</w:t>
      </w:r>
      <w:r>
        <w:tab/>
      </w:r>
      <w:r w:rsidRPr="00094041">
        <w:rPr>
          <w:b/>
        </w:rPr>
        <w:t>Freeze Work and Contact TIMS Support Staff</w:t>
      </w:r>
    </w:p>
    <w:p w:rsidR="00094041" w:rsidRPr="00094041" w:rsidRDefault="00094041" w:rsidP="00094041">
      <w:pPr>
        <w:pStyle w:val="ListParagraph"/>
        <w:numPr>
          <w:ilvl w:val="0"/>
          <w:numId w:val="19"/>
        </w:numPr>
        <w:tabs>
          <w:tab w:val="left" w:pos="1170"/>
        </w:tabs>
        <w:spacing w:after="0"/>
        <w:rPr>
          <w:i/>
        </w:rPr>
      </w:pPr>
      <w:r>
        <w:rPr>
          <w:i/>
        </w:rPr>
        <w:t>Please contact TIMS Support and freeze TIMS Data updates and changes in the TDTIMS Dataset just completed.</w:t>
      </w:r>
    </w:p>
    <w:p w:rsidR="00094041" w:rsidRPr="00094041" w:rsidRDefault="00094041" w:rsidP="00094041">
      <w:pPr>
        <w:pStyle w:val="ListParagraph"/>
        <w:numPr>
          <w:ilvl w:val="0"/>
          <w:numId w:val="19"/>
        </w:numPr>
        <w:tabs>
          <w:tab w:val="left" w:pos="1170"/>
        </w:tabs>
        <w:spacing w:after="0"/>
        <w:rPr>
          <w:i/>
        </w:rPr>
      </w:pPr>
      <w:r w:rsidRPr="00094041">
        <w:rPr>
          <w:i/>
        </w:rPr>
        <w:t xml:space="preserve">Because of the irregularities this year, TIMS Support Staff will need to manually move a few files to the TDTIMS Folder before you are completed. </w:t>
      </w:r>
    </w:p>
    <w:p w:rsidR="00302614" w:rsidRPr="00094041" w:rsidRDefault="00094041" w:rsidP="00094041">
      <w:pPr>
        <w:pStyle w:val="ListParagraph"/>
        <w:numPr>
          <w:ilvl w:val="0"/>
          <w:numId w:val="19"/>
        </w:numPr>
        <w:tabs>
          <w:tab w:val="left" w:pos="1170"/>
        </w:tabs>
        <w:spacing w:after="0"/>
        <w:rPr>
          <w:i/>
        </w:rPr>
      </w:pPr>
      <w:r w:rsidRPr="00094041">
        <w:rPr>
          <w:i/>
        </w:rPr>
        <w:t xml:space="preserve">Support Staff will also review your work as part of this process and make sure </w:t>
      </w:r>
      <w:r w:rsidR="008E0A8D">
        <w:rPr>
          <w:i/>
        </w:rPr>
        <w:t xml:space="preserve">the data matches, </w:t>
      </w:r>
      <w:r w:rsidRPr="00094041">
        <w:rPr>
          <w:i/>
        </w:rPr>
        <w:t xml:space="preserve">all files are present and the submission is </w:t>
      </w:r>
      <w:r>
        <w:rPr>
          <w:i/>
        </w:rPr>
        <w:t>finalized</w:t>
      </w:r>
      <w:r w:rsidRPr="00094041">
        <w:rPr>
          <w:i/>
        </w:rPr>
        <w:t>.</w:t>
      </w:r>
    </w:p>
    <w:p w:rsidR="00094041" w:rsidRDefault="00094041" w:rsidP="00094041">
      <w:pPr>
        <w:tabs>
          <w:tab w:val="left" w:pos="1170"/>
        </w:tabs>
        <w:spacing w:after="0"/>
      </w:pPr>
    </w:p>
    <w:p w:rsidR="00094041" w:rsidRDefault="00094041" w:rsidP="00094041">
      <w:pPr>
        <w:pStyle w:val="ListParagraph"/>
        <w:numPr>
          <w:ilvl w:val="0"/>
          <w:numId w:val="5"/>
        </w:numPr>
        <w:tabs>
          <w:tab w:val="left" w:pos="1170"/>
        </w:tabs>
        <w:spacing w:after="0"/>
      </w:pPr>
      <w:r>
        <w:t>_______ Make a Backup of the TDTIMS Dataset</w:t>
      </w:r>
    </w:p>
    <w:p w:rsidR="00094041" w:rsidRPr="0093602C" w:rsidRDefault="00094041" w:rsidP="0093602C">
      <w:pPr>
        <w:pStyle w:val="ListParagraph"/>
        <w:numPr>
          <w:ilvl w:val="0"/>
          <w:numId w:val="20"/>
        </w:numPr>
        <w:tabs>
          <w:tab w:val="left" w:pos="1170"/>
        </w:tabs>
        <w:spacing w:after="0"/>
        <w:rPr>
          <w:i/>
        </w:rPr>
      </w:pPr>
      <w:r w:rsidRPr="0093602C">
        <w:rPr>
          <w:b/>
          <w:i/>
        </w:rPr>
        <w:t>For TIMS-SQL</w:t>
      </w:r>
      <w:r w:rsidRPr="0093602C">
        <w:rPr>
          <w:i/>
        </w:rPr>
        <w:t xml:space="preserve">, make an Archived Backup and add </w:t>
      </w:r>
      <w:r w:rsidRPr="0093602C">
        <w:rPr>
          <w:b/>
          <w:i/>
        </w:rPr>
        <w:t>2020-2021 TDTIMS</w:t>
      </w:r>
      <w:r w:rsidRPr="0093602C">
        <w:rPr>
          <w:i/>
        </w:rPr>
        <w:t xml:space="preserve"> as the Backup Description</w:t>
      </w:r>
    </w:p>
    <w:p w:rsidR="0093602C" w:rsidRPr="0093602C" w:rsidRDefault="00094041" w:rsidP="0093602C">
      <w:pPr>
        <w:pStyle w:val="ListParagraph"/>
        <w:numPr>
          <w:ilvl w:val="0"/>
          <w:numId w:val="20"/>
        </w:numPr>
        <w:tabs>
          <w:tab w:val="left" w:pos="1170"/>
        </w:tabs>
        <w:spacing w:after="0"/>
        <w:rPr>
          <w:i/>
        </w:rPr>
      </w:pPr>
      <w:r w:rsidRPr="0093602C">
        <w:rPr>
          <w:b/>
          <w:i/>
        </w:rPr>
        <w:t>For TIMS-NT</w:t>
      </w:r>
      <w:r w:rsidRPr="0093602C">
        <w:rPr>
          <w:i/>
        </w:rPr>
        <w:t xml:space="preserve">, </w:t>
      </w:r>
      <w:r w:rsidR="0093602C" w:rsidRPr="0093602C">
        <w:rPr>
          <w:i/>
        </w:rPr>
        <w:t xml:space="preserve">make a normal backup and add </w:t>
      </w:r>
      <w:r w:rsidR="0093602C" w:rsidRPr="0093602C">
        <w:rPr>
          <w:b/>
          <w:i/>
        </w:rPr>
        <w:t>20202021TDTIMS</w:t>
      </w:r>
      <w:r w:rsidR="0093602C" w:rsidRPr="0093602C">
        <w:rPr>
          <w:i/>
        </w:rPr>
        <w:t xml:space="preserve"> as the Backup Description.</w:t>
      </w:r>
    </w:p>
    <w:p w:rsidR="00094041" w:rsidRDefault="0093602C" w:rsidP="0093602C">
      <w:pPr>
        <w:pStyle w:val="ListParagraph"/>
        <w:numPr>
          <w:ilvl w:val="1"/>
          <w:numId w:val="20"/>
        </w:numPr>
        <w:tabs>
          <w:tab w:val="left" w:pos="1170"/>
        </w:tabs>
        <w:spacing w:after="0"/>
        <w:rPr>
          <w:i/>
        </w:rPr>
      </w:pPr>
      <w:r w:rsidRPr="0093602C">
        <w:rPr>
          <w:i/>
        </w:rPr>
        <w:t>Note: Backups made for TIMS-NT cannot have spaces in the description.</w:t>
      </w:r>
    </w:p>
    <w:p w:rsidR="0093602C" w:rsidRPr="0093602C" w:rsidRDefault="0093602C" w:rsidP="0093602C">
      <w:pPr>
        <w:pStyle w:val="ListParagraph"/>
        <w:numPr>
          <w:ilvl w:val="0"/>
          <w:numId w:val="20"/>
        </w:numPr>
        <w:tabs>
          <w:tab w:val="left" w:pos="1170"/>
        </w:tabs>
        <w:spacing w:after="0"/>
        <w:rPr>
          <w:i/>
        </w:rPr>
      </w:pPr>
      <w:r>
        <w:rPr>
          <w:i/>
        </w:rPr>
        <w:t>TIMS Support Staff will also move the backup to the TDTIMS Folder are part of final data steps.</w:t>
      </w:r>
    </w:p>
    <w:p w:rsidR="00094041" w:rsidRDefault="00094041" w:rsidP="00D64131">
      <w:pPr>
        <w:tabs>
          <w:tab w:val="left" w:pos="1170"/>
        </w:tabs>
        <w:spacing w:after="0"/>
        <w:ind w:left="360" w:hanging="360"/>
      </w:pPr>
    </w:p>
    <w:p w:rsidR="0093602C" w:rsidRDefault="0093602C" w:rsidP="0093602C">
      <w:pPr>
        <w:pStyle w:val="ListParagraph"/>
        <w:numPr>
          <w:ilvl w:val="0"/>
          <w:numId w:val="5"/>
        </w:numPr>
        <w:tabs>
          <w:tab w:val="left" w:pos="1170"/>
        </w:tabs>
        <w:spacing w:after="0"/>
      </w:pPr>
      <w:r>
        <w:t>_______ Create a new empty TDTIMS folder on the C: Drive of the TIMS Server (C:\TDTIMS)</w:t>
      </w:r>
    </w:p>
    <w:p w:rsidR="0093602C" w:rsidRPr="0093602C" w:rsidRDefault="0093602C" w:rsidP="0093602C">
      <w:pPr>
        <w:pStyle w:val="ListParagraph"/>
        <w:numPr>
          <w:ilvl w:val="0"/>
          <w:numId w:val="21"/>
        </w:numPr>
        <w:tabs>
          <w:tab w:val="left" w:pos="1170"/>
        </w:tabs>
        <w:spacing w:after="0"/>
        <w:rPr>
          <w:i/>
        </w:rPr>
      </w:pPr>
      <w:r>
        <w:rPr>
          <w:i/>
        </w:rPr>
        <w:t>If the LEA manages</w:t>
      </w:r>
      <w:r w:rsidRPr="0093602C">
        <w:rPr>
          <w:i/>
        </w:rPr>
        <w:t xml:space="preserve"> LIVE and SN Data together and operating under Plan A</w:t>
      </w:r>
      <w:r w:rsidR="008B4600">
        <w:rPr>
          <w:i/>
        </w:rPr>
        <w:t xml:space="preserve">, </w:t>
      </w:r>
      <w:r w:rsidRPr="0093602C">
        <w:rPr>
          <w:i/>
        </w:rPr>
        <w:t>TDTIMS is Complete!</w:t>
      </w:r>
    </w:p>
    <w:p w:rsidR="0093602C" w:rsidRPr="008B4600" w:rsidRDefault="0093602C" w:rsidP="00636733">
      <w:pPr>
        <w:pStyle w:val="ListParagraph"/>
        <w:numPr>
          <w:ilvl w:val="0"/>
          <w:numId w:val="21"/>
        </w:numPr>
        <w:tabs>
          <w:tab w:val="left" w:pos="1170"/>
        </w:tabs>
        <w:spacing w:after="0"/>
        <w:rPr>
          <w:i/>
        </w:rPr>
      </w:pPr>
      <w:r w:rsidRPr="008B4600">
        <w:rPr>
          <w:i/>
        </w:rPr>
        <w:t xml:space="preserve">If the LEA manages separate SN </w:t>
      </w:r>
      <w:r w:rsidR="008B4600" w:rsidRPr="008B4600">
        <w:rPr>
          <w:i/>
        </w:rPr>
        <w:t xml:space="preserve">or </w:t>
      </w:r>
      <w:r w:rsidRPr="008B4600">
        <w:rPr>
          <w:i/>
        </w:rPr>
        <w:t xml:space="preserve">Plan B Cohort Data, </w:t>
      </w:r>
      <w:r w:rsidR="008B4600">
        <w:rPr>
          <w:i/>
        </w:rPr>
        <w:t>return</w:t>
      </w:r>
      <w:r w:rsidRPr="008B4600">
        <w:rPr>
          <w:i/>
        </w:rPr>
        <w:t xml:space="preserve"> to Step 4 and generate TDTIMS Reports for the next TIMS Dataset.</w:t>
      </w:r>
    </w:p>
    <w:p w:rsidR="0093602C" w:rsidRDefault="0093602C" w:rsidP="00D64131">
      <w:pPr>
        <w:tabs>
          <w:tab w:val="left" w:pos="1170"/>
        </w:tabs>
        <w:spacing w:after="0"/>
        <w:ind w:left="360" w:hanging="360"/>
      </w:pPr>
    </w:p>
    <w:p w:rsidR="0093602C" w:rsidRDefault="0093602C" w:rsidP="00D64131">
      <w:pPr>
        <w:tabs>
          <w:tab w:val="left" w:pos="1170"/>
        </w:tabs>
        <w:spacing w:after="0"/>
        <w:ind w:left="360" w:hanging="360"/>
      </w:pPr>
    </w:p>
    <w:p w:rsidR="00D64131" w:rsidRDefault="00D64131" w:rsidP="00D64131">
      <w:pPr>
        <w:tabs>
          <w:tab w:val="left" w:pos="1170"/>
        </w:tabs>
        <w:spacing w:after="0"/>
        <w:ind w:left="360" w:hanging="360"/>
      </w:pPr>
      <w:r>
        <w:tab/>
      </w:r>
      <w:r>
        <w:tab/>
      </w:r>
    </w:p>
    <w:p w:rsidR="008B4600" w:rsidRDefault="009B2905" w:rsidP="008B4600">
      <w:pPr>
        <w:tabs>
          <w:tab w:val="left" w:pos="1170"/>
        </w:tabs>
        <w:spacing w:after="0"/>
        <w:rPr>
          <w:b/>
          <w:sz w:val="28"/>
          <w:szCs w:val="28"/>
        </w:rPr>
      </w:pPr>
      <w:r w:rsidRPr="008B4600">
        <w:rPr>
          <w:b/>
          <w:sz w:val="28"/>
          <w:szCs w:val="28"/>
        </w:rPr>
        <w:t>TIMS Project Leaders would like to check your data as soon as possible</w:t>
      </w:r>
      <w:r w:rsidR="008B4600" w:rsidRPr="008B4600">
        <w:rPr>
          <w:b/>
          <w:sz w:val="28"/>
          <w:szCs w:val="28"/>
        </w:rPr>
        <w:t>.</w:t>
      </w:r>
    </w:p>
    <w:p w:rsidR="008B4600" w:rsidRPr="008B4600" w:rsidRDefault="008B4600" w:rsidP="008B4600">
      <w:pPr>
        <w:tabs>
          <w:tab w:val="left" w:pos="1170"/>
        </w:tabs>
        <w:spacing w:after="0"/>
        <w:rPr>
          <w:b/>
          <w:sz w:val="28"/>
          <w:szCs w:val="28"/>
        </w:rPr>
      </w:pPr>
    </w:p>
    <w:p w:rsidR="008B4600" w:rsidRDefault="008B4600" w:rsidP="008B4600">
      <w:pPr>
        <w:tabs>
          <w:tab w:val="left" w:pos="1170"/>
        </w:tabs>
        <w:spacing w:after="0"/>
        <w:rPr>
          <w:b/>
          <w:sz w:val="28"/>
          <w:szCs w:val="28"/>
        </w:rPr>
      </w:pPr>
      <w:r w:rsidRPr="008B4600">
        <w:rPr>
          <w:b/>
          <w:sz w:val="28"/>
          <w:szCs w:val="28"/>
        </w:rPr>
        <w:t>This will prevent having to restore data or rerun a report that was missed.</w:t>
      </w:r>
    </w:p>
    <w:p w:rsidR="008B4600" w:rsidRPr="008B4600" w:rsidRDefault="008B4600" w:rsidP="008B4600">
      <w:pPr>
        <w:tabs>
          <w:tab w:val="left" w:pos="1170"/>
        </w:tabs>
        <w:spacing w:after="0"/>
        <w:rPr>
          <w:b/>
          <w:sz w:val="28"/>
          <w:szCs w:val="28"/>
        </w:rPr>
      </w:pPr>
    </w:p>
    <w:p w:rsidR="008B4600" w:rsidRDefault="009B2905" w:rsidP="008B4600">
      <w:pPr>
        <w:tabs>
          <w:tab w:val="left" w:pos="1170"/>
        </w:tabs>
        <w:spacing w:after="0"/>
        <w:rPr>
          <w:b/>
          <w:sz w:val="28"/>
          <w:szCs w:val="28"/>
        </w:rPr>
      </w:pPr>
      <w:r w:rsidRPr="008B4600">
        <w:rPr>
          <w:b/>
          <w:sz w:val="28"/>
          <w:szCs w:val="28"/>
        </w:rPr>
        <w:t xml:space="preserve">Please do not move forward with route updates and changes </w:t>
      </w:r>
      <w:r w:rsidR="008B4600" w:rsidRPr="008B4600">
        <w:rPr>
          <w:b/>
          <w:sz w:val="28"/>
          <w:szCs w:val="28"/>
        </w:rPr>
        <w:t>until TIMS</w:t>
      </w:r>
      <w:r w:rsidRPr="008B4600">
        <w:rPr>
          <w:b/>
          <w:sz w:val="28"/>
          <w:szCs w:val="28"/>
        </w:rPr>
        <w:t xml:space="preserve"> Project Leader</w:t>
      </w:r>
      <w:r w:rsidR="008B4600" w:rsidRPr="008B4600">
        <w:rPr>
          <w:b/>
          <w:sz w:val="28"/>
          <w:szCs w:val="28"/>
        </w:rPr>
        <w:t>s</w:t>
      </w:r>
      <w:r w:rsidRPr="008B4600">
        <w:rPr>
          <w:b/>
          <w:sz w:val="28"/>
          <w:szCs w:val="28"/>
        </w:rPr>
        <w:t xml:space="preserve"> </w:t>
      </w:r>
      <w:r w:rsidR="008B4600" w:rsidRPr="008B4600">
        <w:rPr>
          <w:b/>
          <w:sz w:val="28"/>
          <w:szCs w:val="28"/>
        </w:rPr>
        <w:t xml:space="preserve">have </w:t>
      </w:r>
      <w:r w:rsidRPr="008B4600">
        <w:rPr>
          <w:b/>
          <w:sz w:val="28"/>
          <w:szCs w:val="28"/>
        </w:rPr>
        <w:t>verif</w:t>
      </w:r>
      <w:r w:rsidR="008B4600" w:rsidRPr="008B4600">
        <w:rPr>
          <w:b/>
          <w:sz w:val="28"/>
          <w:szCs w:val="28"/>
        </w:rPr>
        <w:t>ied everything is present</w:t>
      </w:r>
      <w:r w:rsidR="008B4600">
        <w:rPr>
          <w:b/>
          <w:sz w:val="28"/>
          <w:szCs w:val="28"/>
        </w:rPr>
        <w:t xml:space="preserve"> </w:t>
      </w:r>
      <w:r w:rsidR="008B4600" w:rsidRPr="008B4600">
        <w:rPr>
          <w:b/>
          <w:sz w:val="28"/>
          <w:szCs w:val="28"/>
        </w:rPr>
        <w:t>and correct with TDTIMS.</w:t>
      </w:r>
    </w:p>
    <w:p w:rsidR="008B4600" w:rsidRPr="008B4600" w:rsidRDefault="008B4600" w:rsidP="008B4600">
      <w:pPr>
        <w:tabs>
          <w:tab w:val="left" w:pos="1170"/>
        </w:tabs>
        <w:spacing w:after="0"/>
        <w:rPr>
          <w:b/>
          <w:sz w:val="28"/>
          <w:szCs w:val="28"/>
        </w:rPr>
      </w:pPr>
    </w:p>
    <w:p w:rsidR="009B2905" w:rsidRPr="008B4600" w:rsidRDefault="009B2905" w:rsidP="008B4600">
      <w:pPr>
        <w:tabs>
          <w:tab w:val="left" w:pos="1170"/>
        </w:tabs>
        <w:spacing w:after="0"/>
        <w:rPr>
          <w:b/>
          <w:sz w:val="28"/>
          <w:szCs w:val="28"/>
        </w:rPr>
      </w:pPr>
      <w:r w:rsidRPr="008B4600">
        <w:rPr>
          <w:b/>
          <w:sz w:val="28"/>
          <w:szCs w:val="28"/>
        </w:rPr>
        <w:t xml:space="preserve">Once you </w:t>
      </w:r>
      <w:r w:rsidR="008B4600" w:rsidRPr="008B4600">
        <w:rPr>
          <w:b/>
          <w:sz w:val="28"/>
          <w:szCs w:val="28"/>
        </w:rPr>
        <w:t xml:space="preserve">get </w:t>
      </w:r>
      <w:r w:rsidRPr="008B4600">
        <w:rPr>
          <w:b/>
          <w:sz w:val="28"/>
          <w:szCs w:val="28"/>
        </w:rPr>
        <w:t xml:space="preserve">the “All Clear”, TDTIMS will be complete and </w:t>
      </w:r>
      <w:r w:rsidR="008E0A8D">
        <w:rPr>
          <w:b/>
          <w:sz w:val="28"/>
          <w:szCs w:val="28"/>
        </w:rPr>
        <w:t xml:space="preserve">LEAs can </w:t>
      </w:r>
      <w:r w:rsidR="008B4600" w:rsidRPr="008B4600">
        <w:rPr>
          <w:b/>
          <w:sz w:val="28"/>
          <w:szCs w:val="28"/>
        </w:rPr>
        <w:t>focus on</w:t>
      </w:r>
      <w:r w:rsidRPr="008B4600">
        <w:rPr>
          <w:b/>
          <w:sz w:val="28"/>
          <w:szCs w:val="28"/>
        </w:rPr>
        <w:t xml:space="preserve"> </w:t>
      </w:r>
      <w:r w:rsidR="008B4600" w:rsidRPr="008B4600">
        <w:rPr>
          <w:b/>
          <w:sz w:val="28"/>
          <w:szCs w:val="28"/>
        </w:rPr>
        <w:t xml:space="preserve">Summer </w:t>
      </w:r>
      <w:r w:rsidR="008E0A8D">
        <w:rPr>
          <w:b/>
          <w:sz w:val="28"/>
          <w:szCs w:val="28"/>
        </w:rPr>
        <w:t xml:space="preserve">School </w:t>
      </w:r>
      <w:r w:rsidR="008B4600" w:rsidRPr="008B4600">
        <w:rPr>
          <w:b/>
          <w:sz w:val="28"/>
          <w:szCs w:val="28"/>
        </w:rPr>
        <w:t>and Fall Planning.</w:t>
      </w:r>
    </w:p>
    <w:p w:rsidR="008A00E5" w:rsidRDefault="008A00E5" w:rsidP="00D64131">
      <w:pPr>
        <w:tabs>
          <w:tab w:val="left" w:pos="1170"/>
        </w:tabs>
        <w:spacing w:after="0"/>
        <w:ind w:left="360" w:hanging="360"/>
      </w:pPr>
    </w:p>
    <w:p w:rsidR="008A00E5" w:rsidRDefault="008A00E5" w:rsidP="008A00E5">
      <w:pPr>
        <w:rPr>
          <w:sz w:val="32"/>
          <w:szCs w:val="32"/>
        </w:rPr>
      </w:pPr>
    </w:p>
    <w:p w:rsidR="00702F71" w:rsidRDefault="00702F71">
      <w:pPr>
        <w:rPr>
          <w:b/>
          <w:sz w:val="28"/>
          <w:szCs w:val="32"/>
        </w:rPr>
      </w:pPr>
    </w:p>
    <w:sectPr w:rsidR="00702F71" w:rsidSect="00D90913">
      <w:footerReference w:type="default" r:id="rId11"/>
      <w:pgSz w:w="12240" w:h="15840"/>
      <w:pgMar w:top="900" w:right="1440" w:bottom="720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8A" w:rsidRDefault="00730C8A" w:rsidP="00E315FB">
      <w:pPr>
        <w:spacing w:after="0" w:line="240" w:lineRule="auto"/>
      </w:pPr>
      <w:r>
        <w:separator/>
      </w:r>
    </w:p>
  </w:endnote>
  <w:endnote w:type="continuationSeparator" w:id="0">
    <w:p w:rsidR="00730C8A" w:rsidRDefault="00730C8A" w:rsidP="00E3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AB" w:rsidRDefault="005D6CAB">
    <w:pPr>
      <w:pStyle w:val="Footer"/>
      <w:jc w:val="right"/>
    </w:pPr>
    <w:r>
      <w:rPr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\* Arabic </w:instrText>
    </w:r>
    <w:r>
      <w:rPr>
        <w:color w:val="5B9BD5" w:themeColor="accent1"/>
        <w:sz w:val="20"/>
        <w:szCs w:val="20"/>
      </w:rPr>
      <w:fldChar w:fldCharType="separate"/>
    </w:r>
    <w:r w:rsidR="00164E4A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:rsidR="005D6CAB" w:rsidRDefault="005D6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8A" w:rsidRDefault="00730C8A" w:rsidP="00E315FB">
      <w:pPr>
        <w:spacing w:after="0" w:line="240" w:lineRule="auto"/>
      </w:pPr>
      <w:r>
        <w:separator/>
      </w:r>
    </w:p>
  </w:footnote>
  <w:footnote w:type="continuationSeparator" w:id="0">
    <w:p w:rsidR="00730C8A" w:rsidRDefault="00730C8A" w:rsidP="00E3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66B"/>
    <w:multiLevelType w:val="hybridMultilevel"/>
    <w:tmpl w:val="AACCF78C"/>
    <w:lvl w:ilvl="0" w:tplc="49B89782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621B6"/>
    <w:multiLevelType w:val="hybridMultilevel"/>
    <w:tmpl w:val="0846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36A1C"/>
    <w:multiLevelType w:val="hybridMultilevel"/>
    <w:tmpl w:val="19DA16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85B1C"/>
    <w:multiLevelType w:val="hybridMultilevel"/>
    <w:tmpl w:val="15C6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F7587"/>
    <w:multiLevelType w:val="hybridMultilevel"/>
    <w:tmpl w:val="03F66AD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5668F3"/>
    <w:multiLevelType w:val="hybridMultilevel"/>
    <w:tmpl w:val="16A06C5E"/>
    <w:lvl w:ilvl="0" w:tplc="C17EA8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A08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66F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E46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E08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A1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DA3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02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6B6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AD6406"/>
    <w:multiLevelType w:val="hybridMultilevel"/>
    <w:tmpl w:val="258E41E8"/>
    <w:lvl w:ilvl="0" w:tplc="D84C7F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17A3B"/>
    <w:multiLevelType w:val="hybridMultilevel"/>
    <w:tmpl w:val="1E003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EF20F7"/>
    <w:multiLevelType w:val="hybridMultilevel"/>
    <w:tmpl w:val="9F1A2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73919"/>
    <w:multiLevelType w:val="hybridMultilevel"/>
    <w:tmpl w:val="7A52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D17FA"/>
    <w:multiLevelType w:val="hybridMultilevel"/>
    <w:tmpl w:val="F704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C382C"/>
    <w:multiLevelType w:val="hybridMultilevel"/>
    <w:tmpl w:val="88746AC4"/>
    <w:lvl w:ilvl="0" w:tplc="00AACB3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EC2DF3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82BAB92A">
      <w:start w:val="9"/>
      <w:numFmt w:val="bullet"/>
      <w:lvlText w:val="•"/>
      <w:lvlJc w:val="left"/>
      <w:pPr>
        <w:ind w:left="4050" w:hanging="117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E757ED"/>
    <w:multiLevelType w:val="hybridMultilevel"/>
    <w:tmpl w:val="C61CC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77488"/>
    <w:multiLevelType w:val="hybridMultilevel"/>
    <w:tmpl w:val="07F22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86DBC"/>
    <w:multiLevelType w:val="hybridMultilevel"/>
    <w:tmpl w:val="37E24A02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B2B93"/>
    <w:multiLevelType w:val="hybridMultilevel"/>
    <w:tmpl w:val="1F6E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10E"/>
    <w:multiLevelType w:val="hybridMultilevel"/>
    <w:tmpl w:val="C0AAB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615D0"/>
    <w:multiLevelType w:val="hybridMultilevel"/>
    <w:tmpl w:val="0108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FB12CB"/>
    <w:multiLevelType w:val="hybridMultilevel"/>
    <w:tmpl w:val="85F22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642668"/>
    <w:multiLevelType w:val="hybridMultilevel"/>
    <w:tmpl w:val="01102154"/>
    <w:lvl w:ilvl="0" w:tplc="0409000F">
      <w:start w:val="1"/>
      <w:numFmt w:val="decimal"/>
      <w:lvlText w:val="%1."/>
      <w:lvlJc w:val="left"/>
      <w:pPr>
        <w:ind w:left="5130" w:hanging="360"/>
      </w:p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20" w15:restartNumberingAfterBreak="0">
    <w:nsid w:val="7B7870B8"/>
    <w:multiLevelType w:val="hybridMultilevel"/>
    <w:tmpl w:val="A440A7E8"/>
    <w:lvl w:ilvl="0" w:tplc="B3B6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4"/>
  </w:num>
  <w:num w:numId="3">
    <w:abstractNumId w:val="18"/>
  </w:num>
  <w:num w:numId="4">
    <w:abstractNumId w:val="15"/>
  </w:num>
  <w:num w:numId="5">
    <w:abstractNumId w:val="6"/>
  </w:num>
  <w:num w:numId="6">
    <w:abstractNumId w:val="11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1"/>
  </w:num>
  <w:num w:numId="17">
    <w:abstractNumId w:val="8"/>
  </w:num>
  <w:num w:numId="18">
    <w:abstractNumId w:val="17"/>
  </w:num>
  <w:num w:numId="19">
    <w:abstractNumId w:val="13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6C"/>
    <w:rsid w:val="00001D99"/>
    <w:rsid w:val="00003FF5"/>
    <w:rsid w:val="000066ED"/>
    <w:rsid w:val="00010E5D"/>
    <w:rsid w:val="00011A6C"/>
    <w:rsid w:val="00037B23"/>
    <w:rsid w:val="000440E6"/>
    <w:rsid w:val="00076453"/>
    <w:rsid w:val="00085E31"/>
    <w:rsid w:val="00094041"/>
    <w:rsid w:val="000A1B28"/>
    <w:rsid w:val="000F468D"/>
    <w:rsid w:val="000F7785"/>
    <w:rsid w:val="00115F83"/>
    <w:rsid w:val="00164E4A"/>
    <w:rsid w:val="001C2796"/>
    <w:rsid w:val="00220A87"/>
    <w:rsid w:val="002573D7"/>
    <w:rsid w:val="002630D1"/>
    <w:rsid w:val="0028742D"/>
    <w:rsid w:val="002A6ECF"/>
    <w:rsid w:val="002C73F0"/>
    <w:rsid w:val="002F7472"/>
    <w:rsid w:val="00302614"/>
    <w:rsid w:val="00336DF7"/>
    <w:rsid w:val="00343716"/>
    <w:rsid w:val="0038786C"/>
    <w:rsid w:val="003B5A9D"/>
    <w:rsid w:val="004013AE"/>
    <w:rsid w:val="00412C14"/>
    <w:rsid w:val="00464381"/>
    <w:rsid w:val="004821DD"/>
    <w:rsid w:val="004E28C4"/>
    <w:rsid w:val="004F3A02"/>
    <w:rsid w:val="0051537E"/>
    <w:rsid w:val="00537046"/>
    <w:rsid w:val="00551E57"/>
    <w:rsid w:val="00561B92"/>
    <w:rsid w:val="00587530"/>
    <w:rsid w:val="005D6CAB"/>
    <w:rsid w:val="00630C3A"/>
    <w:rsid w:val="00643A62"/>
    <w:rsid w:val="00655631"/>
    <w:rsid w:val="006B61E4"/>
    <w:rsid w:val="006C272F"/>
    <w:rsid w:val="006E4682"/>
    <w:rsid w:val="00702F71"/>
    <w:rsid w:val="00730C8A"/>
    <w:rsid w:val="0076543E"/>
    <w:rsid w:val="007C0453"/>
    <w:rsid w:val="0084270A"/>
    <w:rsid w:val="00894A7C"/>
    <w:rsid w:val="008A00E5"/>
    <w:rsid w:val="008B4600"/>
    <w:rsid w:val="008B4A07"/>
    <w:rsid w:val="008C40C8"/>
    <w:rsid w:val="008E0A8D"/>
    <w:rsid w:val="008E516C"/>
    <w:rsid w:val="0093602C"/>
    <w:rsid w:val="00937BB9"/>
    <w:rsid w:val="00973685"/>
    <w:rsid w:val="009B2905"/>
    <w:rsid w:val="009B3B3B"/>
    <w:rsid w:val="009E4F29"/>
    <w:rsid w:val="009E59D4"/>
    <w:rsid w:val="009F3A12"/>
    <w:rsid w:val="00AC0A01"/>
    <w:rsid w:val="00AD1593"/>
    <w:rsid w:val="00BD2C0B"/>
    <w:rsid w:val="00C127AB"/>
    <w:rsid w:val="00C8521F"/>
    <w:rsid w:val="00CA122A"/>
    <w:rsid w:val="00D1336F"/>
    <w:rsid w:val="00D13E14"/>
    <w:rsid w:val="00D217DA"/>
    <w:rsid w:val="00D3369F"/>
    <w:rsid w:val="00D5766C"/>
    <w:rsid w:val="00D63E6B"/>
    <w:rsid w:val="00D64131"/>
    <w:rsid w:val="00D90913"/>
    <w:rsid w:val="00DA7313"/>
    <w:rsid w:val="00DD0B07"/>
    <w:rsid w:val="00DE224C"/>
    <w:rsid w:val="00E315FB"/>
    <w:rsid w:val="00E70E39"/>
    <w:rsid w:val="00EA64B9"/>
    <w:rsid w:val="00EE36CF"/>
    <w:rsid w:val="00EE53A7"/>
    <w:rsid w:val="00F24DB8"/>
    <w:rsid w:val="00F57A05"/>
    <w:rsid w:val="00F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A50B"/>
  <w15:chartTrackingRefBased/>
  <w15:docId w15:val="{EC000AD1-DDD7-4E48-9300-81043681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FB"/>
  </w:style>
  <w:style w:type="paragraph" w:styleId="Footer">
    <w:name w:val="footer"/>
    <w:basedOn w:val="Normal"/>
    <w:link w:val="FooterChar"/>
    <w:uiPriority w:val="99"/>
    <w:unhideWhenUsed/>
    <w:rsid w:val="00E31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FB"/>
  </w:style>
  <w:style w:type="paragraph" w:styleId="BalloonText">
    <w:name w:val="Balloon Text"/>
    <w:basedOn w:val="Normal"/>
    <w:link w:val="BalloonTextChar"/>
    <w:uiPriority w:val="99"/>
    <w:semiHidden/>
    <w:unhideWhenUsed/>
    <w:rsid w:val="002F7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25659-AA2F-4FAC-BA72-8B730D01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6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Perez</dc:creator>
  <cp:keywords/>
  <dc:description/>
  <cp:lastModifiedBy>Kevin</cp:lastModifiedBy>
  <cp:revision>5</cp:revision>
  <cp:lastPrinted>2017-10-16T17:59:00Z</cp:lastPrinted>
  <dcterms:created xsi:type="dcterms:W3CDTF">2021-05-06T13:01:00Z</dcterms:created>
  <dcterms:modified xsi:type="dcterms:W3CDTF">2021-05-06T20:40:00Z</dcterms:modified>
</cp:coreProperties>
</file>